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E85" w:rsidRDefault="002D1E85" w:rsidP="00F974EB">
      <w:pPr>
        <w:rPr>
          <w:rFonts w:cstheme="minorHAnsi"/>
          <w:sz w:val="24"/>
          <w:szCs w:val="24"/>
        </w:rPr>
      </w:pPr>
    </w:p>
    <w:p w:rsidR="00F974EB" w:rsidRPr="002D1E85" w:rsidRDefault="00F974EB" w:rsidP="002D1E85">
      <w:pPr>
        <w:jc w:val="center"/>
        <w:rPr>
          <w:rFonts w:cstheme="minorHAnsi"/>
          <w:sz w:val="24"/>
          <w:szCs w:val="24"/>
        </w:rPr>
      </w:pPr>
      <w:r w:rsidRPr="002D1E85">
        <w:rPr>
          <w:rFonts w:cstheme="minorHAnsi"/>
          <w:sz w:val="24"/>
          <w:szCs w:val="24"/>
        </w:rPr>
        <w:t xml:space="preserve">Students and </w:t>
      </w:r>
      <w:r w:rsidR="002D1E85">
        <w:rPr>
          <w:rFonts w:cstheme="minorHAnsi"/>
          <w:sz w:val="24"/>
          <w:szCs w:val="24"/>
        </w:rPr>
        <w:t>families</w:t>
      </w:r>
      <w:r w:rsidRPr="002D1E85">
        <w:rPr>
          <w:rFonts w:cstheme="minorHAnsi"/>
          <w:sz w:val="24"/>
          <w:szCs w:val="24"/>
        </w:rPr>
        <w:t>, described in this bulletin you will find upcoming events and information from the counseling department! You can contact me with any questions you may have at:</w:t>
      </w:r>
    </w:p>
    <w:p w:rsidR="00F974EB" w:rsidRDefault="00E9611D" w:rsidP="002D1E85">
      <w:pPr>
        <w:jc w:val="center"/>
        <w:rPr>
          <w:rFonts w:cstheme="minorHAnsi"/>
          <w:sz w:val="24"/>
          <w:szCs w:val="24"/>
        </w:rPr>
      </w:pPr>
      <w:hyperlink r:id="rId6" w:history="1">
        <w:r w:rsidR="00F974EB" w:rsidRPr="002D1E85">
          <w:rPr>
            <w:rStyle w:val="Hyperlink"/>
            <w:rFonts w:cstheme="minorHAnsi"/>
            <w:sz w:val="24"/>
            <w:szCs w:val="24"/>
          </w:rPr>
          <w:t>bmikesell@nationaltrail.us</w:t>
        </w:r>
      </w:hyperlink>
      <w:r w:rsidR="00F974EB" w:rsidRPr="002D1E85">
        <w:rPr>
          <w:rFonts w:cstheme="minorHAnsi"/>
          <w:sz w:val="24"/>
          <w:szCs w:val="24"/>
        </w:rPr>
        <w:t xml:space="preserve"> or 937-437-3333 ext. 1204</w:t>
      </w:r>
    </w:p>
    <w:p w:rsidR="002D1E85" w:rsidRPr="002D1E85" w:rsidRDefault="002D1E85" w:rsidP="002D1E85">
      <w:pPr>
        <w:jc w:val="center"/>
        <w:rPr>
          <w:rFonts w:cstheme="minorHAnsi"/>
          <w:sz w:val="24"/>
          <w:szCs w:val="24"/>
        </w:rPr>
      </w:pPr>
    </w:p>
    <w:p w:rsidR="00F974EB" w:rsidRPr="002D1E85" w:rsidRDefault="00F974EB">
      <w:pPr>
        <w:rPr>
          <w:rFonts w:cstheme="minorHAnsi"/>
          <w:b/>
          <w:color w:val="EEA512"/>
          <w:sz w:val="24"/>
          <w:szCs w:val="24"/>
        </w:rPr>
      </w:pPr>
      <w:r w:rsidRPr="002D1E85">
        <w:rPr>
          <w:rFonts w:cstheme="minorHAnsi"/>
          <w:b/>
          <w:color w:val="EEA512"/>
          <w:sz w:val="24"/>
          <w:szCs w:val="24"/>
        </w:rPr>
        <w:t>WHERE TO LOOK FOR IMPORTANT COUNSELING UPDATES THROUGHT THE SCHOOL YEAR:</w:t>
      </w:r>
    </w:p>
    <w:p w:rsidR="00F974EB" w:rsidRDefault="00F974EB">
      <w:pPr>
        <w:rPr>
          <w:rFonts w:cstheme="minorHAnsi"/>
          <w:sz w:val="24"/>
          <w:szCs w:val="24"/>
        </w:rPr>
      </w:pPr>
      <w:r w:rsidRPr="002D1E85">
        <w:rPr>
          <w:rFonts w:cstheme="minorHAnsi"/>
          <w:sz w:val="24"/>
          <w:szCs w:val="24"/>
        </w:rPr>
        <w:t>I will be sending out a fall and spring counseling bulletin to all students</w:t>
      </w:r>
      <w:r w:rsidR="00FB1234">
        <w:rPr>
          <w:rFonts w:cstheme="minorHAnsi"/>
          <w:sz w:val="24"/>
          <w:szCs w:val="24"/>
        </w:rPr>
        <w:t xml:space="preserve">, </w:t>
      </w:r>
      <w:r w:rsidR="00C12CC7">
        <w:rPr>
          <w:rFonts w:cstheme="minorHAnsi"/>
          <w:sz w:val="24"/>
          <w:szCs w:val="24"/>
        </w:rPr>
        <w:t>families</w:t>
      </w:r>
      <w:r w:rsidR="00FB1234">
        <w:rPr>
          <w:rFonts w:cstheme="minorHAnsi"/>
          <w:sz w:val="24"/>
          <w:szCs w:val="24"/>
        </w:rPr>
        <w:t>, and staff</w:t>
      </w:r>
      <w:r w:rsidRPr="002D1E85">
        <w:rPr>
          <w:rFonts w:cstheme="minorHAnsi"/>
          <w:sz w:val="24"/>
          <w:szCs w:val="24"/>
        </w:rPr>
        <w:t>. Also, be sure to check the High School Guidance News moodle page for updates.</w:t>
      </w:r>
    </w:p>
    <w:p w:rsidR="00ED484A" w:rsidRDefault="00ED484A">
      <w:pPr>
        <w:rPr>
          <w:rFonts w:cstheme="minorHAnsi"/>
          <w:sz w:val="24"/>
          <w:szCs w:val="24"/>
        </w:rPr>
      </w:pPr>
    </w:p>
    <w:p w:rsidR="00ED484A" w:rsidRPr="008B350E" w:rsidRDefault="00ED484A" w:rsidP="00ED484A">
      <w:pPr>
        <w:rPr>
          <w:rFonts w:cstheme="minorHAnsi"/>
          <w:sz w:val="24"/>
          <w:szCs w:val="24"/>
        </w:rPr>
      </w:pPr>
      <w:r>
        <w:rPr>
          <w:rFonts w:cstheme="minorHAnsi"/>
          <w:b/>
          <w:color w:val="EEA512"/>
          <w:sz w:val="24"/>
          <w:szCs w:val="24"/>
        </w:rPr>
        <w:t>MIAMI VALLEY CAREER TECHNOLOGY</w:t>
      </w:r>
      <w:r w:rsidRPr="002D1E85">
        <w:rPr>
          <w:rFonts w:cstheme="minorHAnsi"/>
          <w:b/>
          <w:color w:val="EEA512"/>
          <w:sz w:val="24"/>
          <w:szCs w:val="24"/>
        </w:rPr>
        <w:t xml:space="preserve"> VISITS</w:t>
      </w:r>
      <w:r>
        <w:rPr>
          <w:rFonts w:cstheme="minorHAnsi"/>
          <w:b/>
          <w:color w:val="EEA512"/>
          <w:sz w:val="24"/>
          <w:szCs w:val="24"/>
        </w:rPr>
        <w:t xml:space="preserve"> (MVCTC)</w:t>
      </w:r>
      <w:r w:rsidRPr="002D1E85">
        <w:rPr>
          <w:rFonts w:cstheme="minorHAnsi"/>
          <w:b/>
          <w:color w:val="EEA512"/>
          <w:sz w:val="24"/>
          <w:szCs w:val="24"/>
        </w:rPr>
        <w:t>:</w:t>
      </w:r>
    </w:p>
    <w:p w:rsidR="00ED484A" w:rsidRDefault="00ED484A" w:rsidP="00ED484A">
      <w:pPr>
        <w:ind w:left="720"/>
        <w:rPr>
          <w:rFonts w:cstheme="minorHAnsi"/>
          <w:sz w:val="24"/>
          <w:szCs w:val="24"/>
        </w:rPr>
      </w:pPr>
      <w:r>
        <w:rPr>
          <w:rFonts w:cstheme="minorHAnsi"/>
          <w:b/>
          <w:sz w:val="24"/>
          <w:szCs w:val="24"/>
        </w:rPr>
        <w:t xml:space="preserve">Wednesday, </w:t>
      </w:r>
      <w:r w:rsidRPr="00AE3AA6">
        <w:rPr>
          <w:rFonts w:cstheme="minorHAnsi"/>
          <w:b/>
          <w:sz w:val="24"/>
          <w:szCs w:val="24"/>
        </w:rPr>
        <w:t>September 29</w:t>
      </w:r>
      <w:r w:rsidRPr="00AE3AA6">
        <w:rPr>
          <w:rFonts w:cstheme="minorHAnsi"/>
          <w:b/>
          <w:sz w:val="24"/>
          <w:szCs w:val="24"/>
          <w:vertAlign w:val="superscript"/>
        </w:rPr>
        <w:t>th</w:t>
      </w:r>
      <w:r w:rsidRPr="00AE3AA6">
        <w:rPr>
          <w:rFonts w:cstheme="minorHAnsi"/>
          <w:b/>
          <w:sz w:val="24"/>
          <w:szCs w:val="24"/>
        </w:rPr>
        <w:t>:</w:t>
      </w:r>
      <w:r>
        <w:rPr>
          <w:rFonts w:cstheme="minorHAnsi"/>
          <w:sz w:val="24"/>
          <w:szCs w:val="24"/>
        </w:rPr>
        <w:t xml:space="preserve"> </w:t>
      </w:r>
      <w:r w:rsidRPr="00AE3AA6">
        <w:rPr>
          <w:rFonts w:cstheme="minorHAnsi"/>
          <w:color w:val="0070C0"/>
          <w:sz w:val="24"/>
          <w:szCs w:val="24"/>
        </w:rPr>
        <w:t xml:space="preserve">MVCTC </w:t>
      </w:r>
      <w:r>
        <w:rPr>
          <w:rFonts w:cstheme="minorHAnsi"/>
          <w:sz w:val="24"/>
          <w:szCs w:val="24"/>
        </w:rPr>
        <w:t xml:space="preserve">will visit NT to talk to seniors about adult education programs. Will be held during intervention in the high school gym. </w:t>
      </w:r>
    </w:p>
    <w:p w:rsidR="002D1E85" w:rsidRDefault="00ED484A" w:rsidP="00ED484A">
      <w:pPr>
        <w:ind w:left="720"/>
        <w:rPr>
          <w:rFonts w:cstheme="minorHAnsi"/>
          <w:sz w:val="24"/>
          <w:szCs w:val="24"/>
        </w:rPr>
      </w:pPr>
      <w:r>
        <w:rPr>
          <w:rFonts w:cstheme="minorHAnsi"/>
          <w:b/>
          <w:sz w:val="24"/>
          <w:szCs w:val="24"/>
        </w:rPr>
        <w:t>Friday, October 1</w:t>
      </w:r>
      <w:r w:rsidRPr="00AE3AA6">
        <w:rPr>
          <w:rFonts w:cstheme="minorHAnsi"/>
          <w:b/>
          <w:sz w:val="24"/>
          <w:szCs w:val="24"/>
          <w:vertAlign w:val="superscript"/>
        </w:rPr>
        <w:t>st</w:t>
      </w:r>
      <w:r>
        <w:rPr>
          <w:rFonts w:cstheme="minorHAnsi"/>
          <w:b/>
          <w:sz w:val="24"/>
          <w:szCs w:val="24"/>
        </w:rPr>
        <w:t xml:space="preserve">: </w:t>
      </w:r>
      <w:r w:rsidRPr="00AE3AA6">
        <w:rPr>
          <w:rFonts w:cstheme="minorHAnsi"/>
          <w:color w:val="0070C0"/>
          <w:sz w:val="24"/>
          <w:szCs w:val="24"/>
        </w:rPr>
        <w:t>MVCTC</w:t>
      </w:r>
      <w:r>
        <w:rPr>
          <w:rFonts w:cstheme="minorHAnsi"/>
          <w:sz w:val="24"/>
          <w:szCs w:val="24"/>
        </w:rPr>
        <w:t xml:space="preserve"> will visit NT to talk to all sophomores about programs available. </w:t>
      </w:r>
      <w:r w:rsidRPr="00AE3AA6">
        <w:rPr>
          <w:rFonts w:cstheme="minorHAnsi"/>
          <w:sz w:val="24"/>
          <w:szCs w:val="24"/>
        </w:rPr>
        <w:t>Will be held during intervention in the high school gym.</w:t>
      </w:r>
    </w:p>
    <w:p w:rsidR="00ED484A" w:rsidRPr="00ED484A" w:rsidRDefault="00ED484A" w:rsidP="00ED484A">
      <w:pPr>
        <w:ind w:left="720"/>
        <w:rPr>
          <w:rFonts w:cstheme="minorHAnsi"/>
          <w:sz w:val="24"/>
          <w:szCs w:val="24"/>
        </w:rPr>
      </w:pPr>
      <w:r>
        <w:rPr>
          <w:rFonts w:cstheme="minorHAnsi"/>
          <w:b/>
          <w:sz w:val="24"/>
          <w:szCs w:val="24"/>
        </w:rPr>
        <w:t>Thursday, November 2</w:t>
      </w:r>
      <w:r w:rsidRPr="00ED484A">
        <w:rPr>
          <w:rFonts w:cstheme="minorHAnsi"/>
          <w:b/>
          <w:sz w:val="24"/>
          <w:szCs w:val="24"/>
          <w:vertAlign w:val="superscript"/>
        </w:rPr>
        <w:t>nd</w:t>
      </w:r>
      <w:r>
        <w:rPr>
          <w:rFonts w:cstheme="minorHAnsi"/>
          <w:b/>
          <w:sz w:val="24"/>
          <w:szCs w:val="24"/>
        </w:rPr>
        <w:t xml:space="preserve">: </w:t>
      </w:r>
      <w:r w:rsidRPr="00ED484A">
        <w:rPr>
          <w:rFonts w:cstheme="minorHAnsi"/>
          <w:sz w:val="24"/>
          <w:szCs w:val="24"/>
        </w:rPr>
        <w:t xml:space="preserve">Sophomores will visit </w:t>
      </w:r>
      <w:r w:rsidRPr="00ED484A">
        <w:rPr>
          <w:rFonts w:cstheme="minorHAnsi"/>
          <w:color w:val="4472C4" w:themeColor="accent1"/>
          <w:sz w:val="24"/>
          <w:szCs w:val="24"/>
        </w:rPr>
        <w:t>MVCTC</w:t>
      </w:r>
      <w:r w:rsidRPr="00ED484A">
        <w:rPr>
          <w:rFonts w:cstheme="minorHAnsi"/>
          <w:sz w:val="24"/>
          <w:szCs w:val="24"/>
        </w:rPr>
        <w:t xml:space="preserve"> to learn more about available opportunities</w:t>
      </w:r>
      <w:r>
        <w:rPr>
          <w:rFonts w:cstheme="minorHAnsi"/>
          <w:sz w:val="24"/>
          <w:szCs w:val="24"/>
        </w:rPr>
        <w:t xml:space="preserve"> and tour campus. </w:t>
      </w:r>
      <w:r w:rsidR="00900EA7" w:rsidRPr="00900EA7">
        <w:rPr>
          <w:rFonts w:cstheme="minorHAnsi"/>
          <w:i/>
          <w:sz w:val="24"/>
          <w:szCs w:val="24"/>
        </w:rPr>
        <w:t>More information and permission slips will be brought home by your sophomore students closer to November.</w:t>
      </w:r>
      <w:r w:rsidR="00900EA7">
        <w:rPr>
          <w:rFonts w:cstheme="minorHAnsi"/>
          <w:sz w:val="24"/>
          <w:szCs w:val="24"/>
        </w:rPr>
        <w:t xml:space="preserve"> </w:t>
      </w:r>
    </w:p>
    <w:p w:rsidR="00ED484A" w:rsidRDefault="00ED484A" w:rsidP="00ED484A">
      <w:pPr>
        <w:ind w:left="720"/>
        <w:rPr>
          <w:rFonts w:cstheme="minorHAnsi"/>
          <w:sz w:val="24"/>
          <w:szCs w:val="24"/>
        </w:rPr>
      </w:pPr>
    </w:p>
    <w:p w:rsidR="002D1E85" w:rsidRPr="002D1E85" w:rsidRDefault="002D1E85">
      <w:pPr>
        <w:rPr>
          <w:rFonts w:cstheme="minorHAnsi"/>
          <w:b/>
          <w:color w:val="EEA512"/>
          <w:sz w:val="24"/>
          <w:szCs w:val="24"/>
        </w:rPr>
      </w:pPr>
      <w:r w:rsidRPr="002D1E85">
        <w:rPr>
          <w:rFonts w:cstheme="minorHAnsi"/>
          <w:b/>
          <w:color w:val="EEA512"/>
          <w:sz w:val="24"/>
          <w:szCs w:val="24"/>
        </w:rPr>
        <w:t>UPCOMING COLLEGE VISITS:</w:t>
      </w:r>
    </w:p>
    <w:p w:rsidR="00FB1234" w:rsidRPr="00FB1234" w:rsidRDefault="002D1E85" w:rsidP="00FB1234">
      <w:pPr>
        <w:rPr>
          <w:rFonts w:cstheme="minorHAnsi"/>
          <w:sz w:val="24"/>
          <w:szCs w:val="24"/>
        </w:rPr>
      </w:pPr>
      <w:r>
        <w:rPr>
          <w:rFonts w:cstheme="minorHAnsi"/>
          <w:sz w:val="24"/>
          <w:szCs w:val="24"/>
        </w:rPr>
        <w:t xml:space="preserve">Colleges, businesses, and the military frequently visit NT. Current scheduled visits include: </w:t>
      </w:r>
    </w:p>
    <w:p w:rsidR="004464D9" w:rsidRPr="004464D9" w:rsidRDefault="004464D9" w:rsidP="004464D9">
      <w:pPr>
        <w:ind w:left="720"/>
        <w:rPr>
          <w:rFonts w:cstheme="minorHAnsi"/>
          <w:sz w:val="24"/>
          <w:szCs w:val="24"/>
        </w:rPr>
      </w:pPr>
      <w:r>
        <w:rPr>
          <w:rFonts w:cstheme="minorHAnsi"/>
          <w:b/>
          <w:sz w:val="24"/>
          <w:szCs w:val="24"/>
        </w:rPr>
        <w:t>Wednesday, September 15</w:t>
      </w:r>
      <w:r w:rsidRPr="004464D9">
        <w:rPr>
          <w:rFonts w:cstheme="minorHAnsi"/>
          <w:b/>
          <w:sz w:val="24"/>
          <w:szCs w:val="24"/>
          <w:vertAlign w:val="superscript"/>
        </w:rPr>
        <w:t>th</w:t>
      </w:r>
      <w:r>
        <w:rPr>
          <w:rFonts w:cstheme="minorHAnsi"/>
          <w:b/>
          <w:sz w:val="24"/>
          <w:szCs w:val="24"/>
        </w:rPr>
        <w:t>:</w:t>
      </w:r>
      <w:r w:rsidRPr="004464D9">
        <w:rPr>
          <w:rFonts w:cstheme="minorHAnsi"/>
          <w:b/>
          <w:color w:val="1F3864" w:themeColor="accent1" w:themeShade="80"/>
          <w:sz w:val="24"/>
          <w:szCs w:val="24"/>
        </w:rPr>
        <w:t xml:space="preserve"> </w:t>
      </w:r>
      <w:r w:rsidRPr="004464D9">
        <w:rPr>
          <w:rFonts w:cstheme="minorHAnsi"/>
          <w:color w:val="1F3864" w:themeColor="accent1" w:themeShade="80"/>
          <w:sz w:val="24"/>
          <w:szCs w:val="24"/>
        </w:rPr>
        <w:t xml:space="preserve">Marines </w:t>
      </w:r>
      <w:r w:rsidRPr="004464D9">
        <w:rPr>
          <w:rFonts w:cstheme="minorHAnsi"/>
          <w:sz w:val="24"/>
          <w:szCs w:val="24"/>
        </w:rPr>
        <w:t xml:space="preserve">will visit NT. There will be a table during B lunch in the cafeteria.  </w:t>
      </w:r>
    </w:p>
    <w:p w:rsidR="004464D9" w:rsidRDefault="004464D9" w:rsidP="004464D9">
      <w:pPr>
        <w:ind w:left="720"/>
        <w:rPr>
          <w:rFonts w:cstheme="minorHAnsi"/>
          <w:b/>
          <w:sz w:val="24"/>
          <w:szCs w:val="24"/>
        </w:rPr>
      </w:pPr>
      <w:r>
        <w:rPr>
          <w:rFonts w:cstheme="minorHAnsi"/>
          <w:b/>
          <w:sz w:val="24"/>
          <w:szCs w:val="24"/>
        </w:rPr>
        <w:t>Tuesday, September 21</w:t>
      </w:r>
      <w:r w:rsidRPr="004464D9">
        <w:rPr>
          <w:rFonts w:cstheme="minorHAnsi"/>
          <w:b/>
          <w:sz w:val="24"/>
          <w:szCs w:val="24"/>
          <w:vertAlign w:val="superscript"/>
        </w:rPr>
        <w:t>st</w:t>
      </w:r>
      <w:r>
        <w:rPr>
          <w:rFonts w:cstheme="minorHAnsi"/>
          <w:b/>
          <w:sz w:val="24"/>
          <w:szCs w:val="24"/>
        </w:rPr>
        <w:t xml:space="preserve">: </w:t>
      </w:r>
      <w:r w:rsidRPr="004464D9">
        <w:rPr>
          <w:rFonts w:cstheme="minorHAnsi"/>
          <w:color w:val="00B050"/>
          <w:sz w:val="24"/>
          <w:szCs w:val="24"/>
        </w:rPr>
        <w:t xml:space="preserve">Ivy Tech Community College </w:t>
      </w:r>
      <w:r>
        <w:rPr>
          <w:rFonts w:cstheme="minorHAnsi"/>
          <w:sz w:val="24"/>
          <w:szCs w:val="24"/>
        </w:rPr>
        <w:t>will visit NT.</w:t>
      </w:r>
      <w:r>
        <w:rPr>
          <w:rFonts w:cstheme="minorHAnsi"/>
          <w:b/>
          <w:sz w:val="24"/>
          <w:szCs w:val="24"/>
        </w:rPr>
        <w:t xml:space="preserve"> </w:t>
      </w:r>
      <w:r w:rsidRPr="00ED484A">
        <w:rPr>
          <w:rFonts w:cstheme="minorHAnsi"/>
          <w:sz w:val="24"/>
          <w:szCs w:val="24"/>
        </w:rPr>
        <w:t>There will be a table during B lunch in the cafeteria.</w:t>
      </w:r>
      <w:r>
        <w:rPr>
          <w:rFonts w:cstheme="minorHAnsi"/>
          <w:b/>
          <w:sz w:val="24"/>
          <w:szCs w:val="24"/>
        </w:rPr>
        <w:t xml:space="preserve"> </w:t>
      </w:r>
    </w:p>
    <w:p w:rsidR="00110977" w:rsidRDefault="00AE3AA6" w:rsidP="00AE3AA6">
      <w:pPr>
        <w:ind w:left="720"/>
        <w:rPr>
          <w:rFonts w:cstheme="minorHAnsi"/>
          <w:sz w:val="24"/>
          <w:szCs w:val="24"/>
        </w:rPr>
      </w:pPr>
      <w:r w:rsidRPr="00AE3AA6">
        <w:rPr>
          <w:rFonts w:cstheme="minorHAnsi"/>
          <w:b/>
          <w:sz w:val="24"/>
          <w:szCs w:val="24"/>
        </w:rPr>
        <w:t>Wednesday, October 6</w:t>
      </w:r>
      <w:r w:rsidRPr="00AE3AA6">
        <w:rPr>
          <w:rFonts w:cstheme="minorHAnsi"/>
          <w:b/>
          <w:sz w:val="24"/>
          <w:szCs w:val="24"/>
          <w:vertAlign w:val="superscript"/>
        </w:rPr>
        <w:t>th</w:t>
      </w:r>
      <w:r w:rsidRPr="00AE3AA6">
        <w:rPr>
          <w:rFonts w:cstheme="minorHAnsi"/>
          <w:b/>
          <w:sz w:val="24"/>
          <w:szCs w:val="24"/>
        </w:rPr>
        <w:t>:</w:t>
      </w:r>
      <w:r w:rsidRPr="00AE3AA6">
        <w:rPr>
          <w:rFonts w:cstheme="minorHAnsi"/>
          <w:sz w:val="24"/>
          <w:szCs w:val="24"/>
        </w:rPr>
        <w:t xml:space="preserve"> </w:t>
      </w:r>
      <w:r w:rsidR="00634A35" w:rsidRPr="00AE3AA6">
        <w:rPr>
          <w:rFonts w:cstheme="minorHAnsi"/>
          <w:color w:val="FF0000"/>
          <w:sz w:val="24"/>
          <w:szCs w:val="24"/>
        </w:rPr>
        <w:t>Miami University</w:t>
      </w:r>
      <w:r w:rsidRPr="00AE3AA6">
        <w:rPr>
          <w:rFonts w:cstheme="minorHAnsi"/>
          <w:color w:val="FF0000"/>
          <w:sz w:val="24"/>
          <w:szCs w:val="24"/>
        </w:rPr>
        <w:t xml:space="preserve"> </w:t>
      </w:r>
      <w:r>
        <w:rPr>
          <w:rFonts w:cstheme="minorHAnsi"/>
          <w:sz w:val="24"/>
          <w:szCs w:val="24"/>
        </w:rPr>
        <w:t>will visit NT</w:t>
      </w:r>
      <w:r w:rsidR="00D32ED4">
        <w:rPr>
          <w:rFonts w:cstheme="minorHAnsi"/>
          <w:sz w:val="24"/>
          <w:szCs w:val="24"/>
        </w:rPr>
        <w:t xml:space="preserve">. </w:t>
      </w:r>
      <w:r>
        <w:rPr>
          <w:rFonts w:cstheme="minorHAnsi"/>
          <w:sz w:val="24"/>
          <w:szCs w:val="24"/>
        </w:rPr>
        <w:t xml:space="preserve">Will be held during intervention in the high school gym. </w:t>
      </w:r>
    </w:p>
    <w:p w:rsidR="00FB1234" w:rsidRPr="00FB1234" w:rsidRDefault="00FB1234" w:rsidP="00AE3AA6">
      <w:pPr>
        <w:ind w:left="720"/>
        <w:rPr>
          <w:rFonts w:cstheme="minorHAnsi"/>
          <w:sz w:val="24"/>
          <w:szCs w:val="24"/>
        </w:rPr>
      </w:pPr>
      <w:r>
        <w:rPr>
          <w:rFonts w:cstheme="minorHAnsi"/>
          <w:b/>
          <w:sz w:val="24"/>
          <w:szCs w:val="24"/>
        </w:rPr>
        <w:t>Friday, October 8</w:t>
      </w:r>
      <w:r w:rsidRPr="00FB1234">
        <w:rPr>
          <w:rFonts w:cstheme="minorHAnsi"/>
          <w:b/>
          <w:sz w:val="24"/>
          <w:szCs w:val="24"/>
          <w:vertAlign w:val="superscript"/>
        </w:rPr>
        <w:t>th</w:t>
      </w:r>
      <w:r>
        <w:rPr>
          <w:rFonts w:cstheme="minorHAnsi"/>
          <w:b/>
          <w:sz w:val="24"/>
          <w:szCs w:val="24"/>
        </w:rPr>
        <w:t xml:space="preserve">: </w:t>
      </w:r>
      <w:r w:rsidRPr="00FB1234">
        <w:rPr>
          <w:rFonts w:cstheme="minorHAnsi"/>
          <w:color w:val="A50021"/>
          <w:sz w:val="24"/>
          <w:szCs w:val="24"/>
        </w:rPr>
        <w:t>Indiana University East</w:t>
      </w:r>
      <w:r w:rsidRPr="00FB1234">
        <w:rPr>
          <w:rFonts w:cstheme="minorHAnsi"/>
          <w:sz w:val="24"/>
          <w:szCs w:val="24"/>
        </w:rPr>
        <w:t xml:space="preserve"> will visit NT. Will be held during intervention in the high school gym. </w:t>
      </w:r>
    </w:p>
    <w:p w:rsidR="00ED484A" w:rsidRDefault="00ED484A" w:rsidP="00AE3AA6">
      <w:pPr>
        <w:ind w:left="720"/>
        <w:rPr>
          <w:rFonts w:cstheme="minorHAnsi"/>
          <w:b/>
          <w:sz w:val="24"/>
          <w:szCs w:val="24"/>
        </w:rPr>
      </w:pPr>
      <w:r>
        <w:rPr>
          <w:rFonts w:cstheme="minorHAnsi"/>
          <w:b/>
          <w:sz w:val="24"/>
          <w:szCs w:val="24"/>
        </w:rPr>
        <w:lastRenderedPageBreak/>
        <w:t>Monday, October 11</w:t>
      </w:r>
      <w:r w:rsidRPr="00ED484A">
        <w:rPr>
          <w:rFonts w:cstheme="minorHAnsi"/>
          <w:b/>
          <w:sz w:val="24"/>
          <w:szCs w:val="24"/>
          <w:vertAlign w:val="superscript"/>
        </w:rPr>
        <w:t>th</w:t>
      </w:r>
      <w:r>
        <w:rPr>
          <w:rFonts w:cstheme="minorHAnsi"/>
          <w:b/>
          <w:sz w:val="24"/>
          <w:szCs w:val="24"/>
        </w:rPr>
        <w:t xml:space="preserve">: </w:t>
      </w:r>
      <w:r w:rsidRPr="00ED484A">
        <w:rPr>
          <w:rFonts w:cstheme="minorHAnsi"/>
          <w:color w:val="00B0F0"/>
          <w:sz w:val="24"/>
          <w:szCs w:val="24"/>
        </w:rPr>
        <w:t xml:space="preserve">Edison State Community College </w:t>
      </w:r>
      <w:r w:rsidRPr="00ED484A">
        <w:rPr>
          <w:rFonts w:cstheme="minorHAnsi"/>
          <w:sz w:val="24"/>
          <w:szCs w:val="24"/>
        </w:rPr>
        <w:t>will visit NT. There will be a table during B lunch in the cafeteria.</w:t>
      </w:r>
      <w:r>
        <w:rPr>
          <w:rFonts w:cstheme="minorHAnsi"/>
          <w:b/>
          <w:sz w:val="24"/>
          <w:szCs w:val="24"/>
        </w:rPr>
        <w:t xml:space="preserve"> </w:t>
      </w:r>
    </w:p>
    <w:p w:rsidR="00FB1234" w:rsidRDefault="00FB1234" w:rsidP="00AE3AA6">
      <w:pPr>
        <w:ind w:left="720"/>
        <w:rPr>
          <w:rFonts w:cstheme="minorHAnsi"/>
          <w:b/>
          <w:sz w:val="24"/>
          <w:szCs w:val="24"/>
        </w:rPr>
      </w:pPr>
      <w:r>
        <w:rPr>
          <w:rFonts w:cstheme="minorHAnsi"/>
          <w:b/>
          <w:sz w:val="24"/>
          <w:szCs w:val="24"/>
        </w:rPr>
        <w:t>Wednesday, October 20</w:t>
      </w:r>
      <w:r w:rsidRPr="00FB1234">
        <w:rPr>
          <w:rFonts w:cstheme="minorHAnsi"/>
          <w:b/>
          <w:sz w:val="24"/>
          <w:szCs w:val="24"/>
          <w:vertAlign w:val="superscript"/>
        </w:rPr>
        <w:t>th</w:t>
      </w:r>
      <w:r>
        <w:rPr>
          <w:rFonts w:cstheme="minorHAnsi"/>
          <w:b/>
          <w:sz w:val="24"/>
          <w:szCs w:val="24"/>
        </w:rPr>
        <w:t xml:space="preserve">: </w:t>
      </w:r>
      <w:r w:rsidRPr="00FB1234">
        <w:rPr>
          <w:rFonts w:cstheme="minorHAnsi"/>
          <w:color w:val="FF0000"/>
          <w:sz w:val="24"/>
          <w:szCs w:val="24"/>
        </w:rPr>
        <w:t xml:space="preserve">Sinclair Community College </w:t>
      </w:r>
      <w:r w:rsidRPr="00FB1234">
        <w:rPr>
          <w:rFonts w:cstheme="minorHAnsi"/>
          <w:sz w:val="24"/>
          <w:szCs w:val="24"/>
        </w:rPr>
        <w:t>will visit NT. Will be held during intervention in the high school gym.</w:t>
      </w:r>
      <w:r>
        <w:rPr>
          <w:rFonts w:cstheme="minorHAnsi"/>
          <w:b/>
          <w:sz w:val="24"/>
          <w:szCs w:val="24"/>
        </w:rPr>
        <w:t xml:space="preserve"> </w:t>
      </w:r>
    </w:p>
    <w:p w:rsidR="00FB1234" w:rsidRPr="00FB1234" w:rsidRDefault="00FB1234" w:rsidP="00FB1234">
      <w:pPr>
        <w:ind w:left="720"/>
        <w:rPr>
          <w:rFonts w:cstheme="minorHAnsi"/>
          <w:b/>
          <w:sz w:val="24"/>
          <w:szCs w:val="24"/>
        </w:rPr>
      </w:pPr>
      <w:r>
        <w:rPr>
          <w:rFonts w:cstheme="minorHAnsi"/>
          <w:b/>
          <w:sz w:val="24"/>
          <w:szCs w:val="24"/>
        </w:rPr>
        <w:t>Friday, October 22</w:t>
      </w:r>
      <w:r w:rsidRPr="00FB1234">
        <w:rPr>
          <w:rFonts w:cstheme="minorHAnsi"/>
          <w:b/>
          <w:sz w:val="24"/>
          <w:szCs w:val="24"/>
          <w:vertAlign w:val="superscript"/>
        </w:rPr>
        <w:t>nd</w:t>
      </w:r>
      <w:r>
        <w:rPr>
          <w:rFonts w:cstheme="minorHAnsi"/>
          <w:b/>
          <w:sz w:val="24"/>
          <w:szCs w:val="24"/>
        </w:rPr>
        <w:t xml:space="preserve">: </w:t>
      </w:r>
      <w:r w:rsidRPr="00FB1234">
        <w:rPr>
          <w:rFonts w:cstheme="minorHAnsi"/>
          <w:color w:val="C00000"/>
          <w:sz w:val="24"/>
          <w:szCs w:val="24"/>
        </w:rPr>
        <w:t xml:space="preserve">Wittenberg University </w:t>
      </w:r>
      <w:r w:rsidRPr="00FB1234">
        <w:rPr>
          <w:rFonts w:cstheme="minorHAnsi"/>
          <w:sz w:val="24"/>
          <w:szCs w:val="24"/>
        </w:rPr>
        <w:t xml:space="preserve">will visit NT. </w:t>
      </w:r>
      <w:r w:rsidRPr="00FB1234">
        <w:rPr>
          <w:rFonts w:cstheme="minorHAnsi"/>
          <w:sz w:val="24"/>
          <w:szCs w:val="24"/>
        </w:rPr>
        <w:t>There will be a table during B lunch in the cafeteria.</w:t>
      </w:r>
      <w:r>
        <w:rPr>
          <w:rFonts w:cstheme="minorHAnsi"/>
          <w:b/>
          <w:sz w:val="24"/>
          <w:szCs w:val="24"/>
        </w:rPr>
        <w:t xml:space="preserve"> </w:t>
      </w:r>
    </w:p>
    <w:p w:rsidR="00D32ED4" w:rsidRDefault="00D32ED4" w:rsidP="00D32ED4">
      <w:pPr>
        <w:ind w:left="720"/>
        <w:rPr>
          <w:rFonts w:cstheme="minorHAnsi"/>
          <w:sz w:val="24"/>
          <w:szCs w:val="24"/>
        </w:rPr>
      </w:pPr>
      <w:r w:rsidRPr="00D32ED4">
        <w:rPr>
          <w:rFonts w:cstheme="minorHAnsi"/>
          <w:b/>
          <w:sz w:val="24"/>
          <w:szCs w:val="24"/>
        </w:rPr>
        <w:t>Wednesday, October 27</w:t>
      </w:r>
      <w:r w:rsidRPr="00D32ED4">
        <w:rPr>
          <w:rFonts w:cstheme="minorHAnsi"/>
          <w:b/>
          <w:sz w:val="24"/>
          <w:szCs w:val="24"/>
          <w:vertAlign w:val="superscript"/>
        </w:rPr>
        <w:t>th</w:t>
      </w:r>
      <w:r w:rsidRPr="00D32ED4">
        <w:rPr>
          <w:rFonts w:cstheme="minorHAnsi"/>
          <w:b/>
          <w:sz w:val="24"/>
          <w:szCs w:val="24"/>
        </w:rPr>
        <w:t>:</w:t>
      </w:r>
      <w:r>
        <w:rPr>
          <w:rFonts w:cstheme="minorHAnsi"/>
          <w:sz w:val="24"/>
          <w:szCs w:val="24"/>
        </w:rPr>
        <w:t xml:space="preserve"> </w:t>
      </w:r>
      <w:r w:rsidRPr="00D32ED4">
        <w:rPr>
          <w:rFonts w:cstheme="minorHAnsi"/>
          <w:color w:val="00B050"/>
          <w:sz w:val="24"/>
          <w:szCs w:val="24"/>
        </w:rPr>
        <w:t xml:space="preserve">Wright State University </w:t>
      </w:r>
      <w:r>
        <w:rPr>
          <w:rFonts w:cstheme="minorHAnsi"/>
          <w:sz w:val="24"/>
          <w:szCs w:val="24"/>
        </w:rPr>
        <w:t xml:space="preserve">will visit NT. Will be held during intervention in the high school gym. </w:t>
      </w:r>
    </w:p>
    <w:p w:rsidR="00FB1234" w:rsidRDefault="00FB1234" w:rsidP="00D32ED4">
      <w:pPr>
        <w:ind w:left="720"/>
        <w:rPr>
          <w:rFonts w:cstheme="minorHAnsi"/>
          <w:sz w:val="24"/>
          <w:szCs w:val="24"/>
        </w:rPr>
      </w:pPr>
      <w:r>
        <w:rPr>
          <w:rFonts w:cstheme="minorHAnsi"/>
          <w:b/>
          <w:sz w:val="24"/>
          <w:szCs w:val="24"/>
        </w:rPr>
        <w:t>Friday, October 29</w:t>
      </w:r>
      <w:r w:rsidRPr="00FB1234">
        <w:rPr>
          <w:rFonts w:cstheme="minorHAnsi"/>
          <w:b/>
          <w:sz w:val="24"/>
          <w:szCs w:val="24"/>
          <w:vertAlign w:val="superscript"/>
        </w:rPr>
        <w:t>th</w:t>
      </w:r>
      <w:r>
        <w:rPr>
          <w:rFonts w:cstheme="minorHAnsi"/>
          <w:b/>
          <w:sz w:val="24"/>
          <w:szCs w:val="24"/>
        </w:rPr>
        <w:t xml:space="preserve">: </w:t>
      </w:r>
      <w:r w:rsidRPr="00FB1234">
        <w:rPr>
          <w:rFonts w:cstheme="minorHAnsi"/>
          <w:color w:val="FF0000"/>
          <w:sz w:val="24"/>
          <w:szCs w:val="24"/>
        </w:rPr>
        <w:t xml:space="preserve">Miami University Regionals </w:t>
      </w:r>
      <w:r w:rsidRPr="00FB1234">
        <w:rPr>
          <w:rFonts w:cstheme="minorHAnsi"/>
          <w:sz w:val="24"/>
          <w:szCs w:val="24"/>
        </w:rPr>
        <w:t>will visit NT. There will be a table during B lunch in the cafeteria.</w:t>
      </w:r>
      <w:r>
        <w:rPr>
          <w:rFonts w:cstheme="minorHAnsi"/>
          <w:b/>
          <w:sz w:val="24"/>
          <w:szCs w:val="24"/>
        </w:rPr>
        <w:t xml:space="preserve"> </w:t>
      </w:r>
    </w:p>
    <w:p w:rsidR="00FB1234" w:rsidRPr="002D1E85" w:rsidRDefault="00FB1234" w:rsidP="00D32ED4">
      <w:pPr>
        <w:ind w:left="720"/>
        <w:rPr>
          <w:rFonts w:cstheme="minorHAnsi"/>
          <w:sz w:val="24"/>
          <w:szCs w:val="24"/>
        </w:rPr>
      </w:pPr>
    </w:p>
    <w:p w:rsidR="008B350E" w:rsidRPr="008B350E" w:rsidRDefault="008B350E" w:rsidP="00ED484A">
      <w:pPr>
        <w:rPr>
          <w:rFonts w:cstheme="minorHAnsi"/>
          <w:sz w:val="24"/>
          <w:szCs w:val="24"/>
        </w:rPr>
      </w:pPr>
      <w:r>
        <w:rPr>
          <w:rFonts w:cstheme="minorHAnsi"/>
          <w:b/>
          <w:color w:val="EEA512"/>
          <w:sz w:val="24"/>
          <w:szCs w:val="24"/>
        </w:rPr>
        <w:t>FAFSA OPEN HOUSE NIGHT:</w:t>
      </w:r>
    </w:p>
    <w:p w:rsidR="004464D9" w:rsidRDefault="00634A35">
      <w:pPr>
        <w:rPr>
          <w:rFonts w:cstheme="minorHAnsi"/>
          <w:sz w:val="24"/>
          <w:szCs w:val="24"/>
        </w:rPr>
      </w:pPr>
      <w:r w:rsidRPr="002D1E85">
        <w:rPr>
          <w:rFonts w:cstheme="minorHAnsi"/>
          <w:sz w:val="24"/>
          <w:szCs w:val="24"/>
        </w:rPr>
        <w:t xml:space="preserve">We are hosting a FAFSA night for seniors and </w:t>
      </w:r>
      <w:r w:rsidR="00ED484A">
        <w:rPr>
          <w:rFonts w:cstheme="minorHAnsi"/>
          <w:sz w:val="24"/>
          <w:szCs w:val="24"/>
        </w:rPr>
        <w:t>families</w:t>
      </w:r>
      <w:r w:rsidRPr="002D1E85">
        <w:rPr>
          <w:rFonts w:cstheme="minorHAnsi"/>
          <w:sz w:val="24"/>
          <w:szCs w:val="24"/>
        </w:rPr>
        <w:t xml:space="preserve"> during Parent Teacher conferences on </w:t>
      </w:r>
      <w:r w:rsidR="008B350E">
        <w:rPr>
          <w:rFonts w:cstheme="minorHAnsi"/>
          <w:b/>
          <w:sz w:val="24"/>
          <w:szCs w:val="24"/>
        </w:rPr>
        <w:t xml:space="preserve">Thursday, </w:t>
      </w:r>
      <w:r w:rsidRPr="008B350E">
        <w:rPr>
          <w:rFonts w:cstheme="minorHAnsi"/>
          <w:b/>
          <w:sz w:val="24"/>
          <w:szCs w:val="24"/>
        </w:rPr>
        <w:t>November 18</w:t>
      </w:r>
      <w:r w:rsidRPr="008B350E">
        <w:rPr>
          <w:rFonts w:cstheme="minorHAnsi"/>
          <w:b/>
          <w:sz w:val="24"/>
          <w:szCs w:val="24"/>
          <w:vertAlign w:val="superscript"/>
        </w:rPr>
        <w:t>th</w:t>
      </w:r>
      <w:r w:rsidR="00F974EB" w:rsidRPr="008B350E">
        <w:rPr>
          <w:rFonts w:cstheme="minorHAnsi"/>
          <w:b/>
          <w:sz w:val="24"/>
          <w:szCs w:val="24"/>
        </w:rPr>
        <w:t xml:space="preserve">. </w:t>
      </w:r>
      <w:r w:rsidR="00F974EB" w:rsidRPr="002D1E85">
        <w:rPr>
          <w:rFonts w:cstheme="minorHAnsi"/>
          <w:sz w:val="24"/>
          <w:szCs w:val="24"/>
        </w:rPr>
        <w:t xml:space="preserve">This will be held from </w:t>
      </w:r>
      <w:r w:rsidR="00907FEF" w:rsidRPr="00ED484A">
        <w:rPr>
          <w:rFonts w:cstheme="minorHAnsi"/>
          <w:b/>
          <w:sz w:val="24"/>
          <w:szCs w:val="24"/>
        </w:rPr>
        <w:t>5:15-6:15pm</w:t>
      </w:r>
      <w:r w:rsidR="00F974EB" w:rsidRPr="002D1E85">
        <w:rPr>
          <w:rFonts w:cstheme="minorHAnsi"/>
          <w:sz w:val="24"/>
          <w:szCs w:val="24"/>
        </w:rPr>
        <w:t xml:space="preserve"> in the </w:t>
      </w:r>
      <w:r w:rsidR="00907FEF" w:rsidRPr="00ED484A">
        <w:rPr>
          <w:rFonts w:cstheme="minorHAnsi"/>
          <w:b/>
          <w:sz w:val="24"/>
          <w:szCs w:val="24"/>
        </w:rPr>
        <w:t>library/media center</w:t>
      </w:r>
      <w:r w:rsidR="0089102C" w:rsidRPr="008B350E">
        <w:rPr>
          <w:rFonts w:cstheme="minorHAnsi"/>
          <w:i/>
          <w:sz w:val="24"/>
          <w:szCs w:val="24"/>
        </w:rPr>
        <w:t>.</w:t>
      </w:r>
      <w:r w:rsidR="00F974EB" w:rsidRPr="002D1E85">
        <w:rPr>
          <w:rFonts w:cstheme="minorHAnsi"/>
          <w:sz w:val="24"/>
          <w:szCs w:val="24"/>
        </w:rPr>
        <w:t xml:space="preserve"> A financial aid representative from </w:t>
      </w:r>
      <w:r w:rsidR="00F974EB" w:rsidRPr="00FB1234">
        <w:rPr>
          <w:rFonts w:cstheme="minorHAnsi"/>
          <w:sz w:val="24"/>
          <w:szCs w:val="24"/>
        </w:rPr>
        <w:t>Sinclair</w:t>
      </w:r>
      <w:r w:rsidR="00FB1234" w:rsidRPr="00FB1234">
        <w:rPr>
          <w:rFonts w:cstheme="minorHAnsi"/>
          <w:sz w:val="24"/>
          <w:szCs w:val="24"/>
        </w:rPr>
        <w:t xml:space="preserve"> Community College</w:t>
      </w:r>
      <w:r w:rsidR="00F974EB" w:rsidRPr="00FB1234">
        <w:rPr>
          <w:rFonts w:cstheme="minorHAnsi"/>
          <w:sz w:val="24"/>
          <w:szCs w:val="24"/>
        </w:rPr>
        <w:t xml:space="preserve"> </w:t>
      </w:r>
      <w:r w:rsidR="00F974EB" w:rsidRPr="002D1E85">
        <w:rPr>
          <w:rFonts w:cstheme="minorHAnsi"/>
          <w:sz w:val="24"/>
          <w:szCs w:val="24"/>
        </w:rPr>
        <w:t>will be available to assist students and parents in filing the FAFSA. If you want assistance filing the FAFSA, come to this event and bring your tax information with you</w:t>
      </w:r>
      <w:r w:rsidR="004464D9">
        <w:rPr>
          <w:rFonts w:cstheme="minorHAnsi"/>
          <w:sz w:val="24"/>
          <w:szCs w:val="24"/>
        </w:rPr>
        <w:t>.</w:t>
      </w:r>
      <w:r w:rsidR="00F974EB" w:rsidRPr="002D1E85">
        <w:rPr>
          <w:rFonts w:cstheme="minorHAnsi"/>
          <w:sz w:val="24"/>
          <w:szCs w:val="24"/>
        </w:rPr>
        <w:t xml:space="preserve"> </w:t>
      </w:r>
      <w:r w:rsidR="00FB1234" w:rsidRPr="00FB1234">
        <w:rPr>
          <w:rFonts w:cstheme="minorHAnsi"/>
          <w:b/>
          <w:sz w:val="24"/>
          <w:szCs w:val="24"/>
        </w:rPr>
        <w:t>Seniors, y</w:t>
      </w:r>
      <w:r w:rsidR="00FB1234" w:rsidRPr="00FB1234">
        <w:rPr>
          <w:rFonts w:cstheme="minorHAnsi"/>
          <w:b/>
          <w:sz w:val="24"/>
          <w:szCs w:val="24"/>
        </w:rPr>
        <w:t>ou can apply to FAFSA starting October 1</w:t>
      </w:r>
      <w:r w:rsidR="00FB1234" w:rsidRPr="00FB1234">
        <w:rPr>
          <w:rFonts w:cstheme="minorHAnsi"/>
          <w:b/>
          <w:sz w:val="24"/>
          <w:szCs w:val="24"/>
          <w:vertAlign w:val="superscript"/>
        </w:rPr>
        <w:t>st</w:t>
      </w:r>
      <w:r w:rsidR="004464D9">
        <w:rPr>
          <w:rFonts w:cstheme="minorHAnsi"/>
          <w:b/>
          <w:sz w:val="24"/>
          <w:szCs w:val="24"/>
        </w:rPr>
        <w:t>!</w:t>
      </w:r>
      <w:r w:rsidR="00FB1234">
        <w:rPr>
          <w:rFonts w:cstheme="minorHAnsi"/>
          <w:sz w:val="24"/>
          <w:szCs w:val="24"/>
        </w:rPr>
        <w:t xml:space="preserve"> </w:t>
      </w:r>
    </w:p>
    <w:p w:rsidR="00634A35" w:rsidRDefault="00F974EB">
      <w:pPr>
        <w:rPr>
          <w:rFonts w:cstheme="minorHAnsi"/>
          <w:sz w:val="24"/>
          <w:szCs w:val="24"/>
        </w:rPr>
      </w:pPr>
      <w:r w:rsidRPr="002D1E85">
        <w:rPr>
          <w:rFonts w:cstheme="minorHAnsi"/>
          <w:sz w:val="24"/>
          <w:szCs w:val="24"/>
        </w:rPr>
        <w:t xml:space="preserve">For more information regarding the FAFSA, go to: </w:t>
      </w:r>
      <w:hyperlink r:id="rId7" w:history="1">
        <w:r w:rsidRPr="002D1E85">
          <w:rPr>
            <w:rStyle w:val="Hyperlink"/>
            <w:rFonts w:cstheme="minorHAnsi"/>
            <w:sz w:val="24"/>
            <w:szCs w:val="24"/>
          </w:rPr>
          <w:t>www.fafsa.ed.gov</w:t>
        </w:r>
      </w:hyperlink>
      <w:r w:rsidR="00FB1234">
        <w:rPr>
          <w:rStyle w:val="Hyperlink"/>
          <w:rFonts w:cstheme="minorHAnsi"/>
          <w:sz w:val="24"/>
          <w:szCs w:val="24"/>
        </w:rPr>
        <w:t xml:space="preserve"> </w:t>
      </w:r>
    </w:p>
    <w:p w:rsidR="00ED484A" w:rsidRDefault="00ED484A">
      <w:pPr>
        <w:rPr>
          <w:rFonts w:cstheme="minorHAnsi"/>
          <w:sz w:val="24"/>
          <w:szCs w:val="24"/>
        </w:rPr>
      </w:pPr>
    </w:p>
    <w:p w:rsidR="00900EA7" w:rsidRDefault="00900EA7" w:rsidP="00ED484A">
      <w:pPr>
        <w:rPr>
          <w:rFonts w:cstheme="minorHAnsi"/>
          <w:b/>
          <w:color w:val="EEA512"/>
          <w:sz w:val="24"/>
          <w:szCs w:val="24"/>
        </w:rPr>
      </w:pPr>
      <w:r>
        <w:rPr>
          <w:rFonts w:cstheme="minorHAnsi"/>
          <w:b/>
          <w:color w:val="EEA512"/>
          <w:sz w:val="24"/>
          <w:szCs w:val="24"/>
        </w:rPr>
        <w:t xml:space="preserve">CCP STUDENT INFORMATION: </w:t>
      </w:r>
    </w:p>
    <w:p w:rsidR="00ED484A" w:rsidRDefault="00900EA7" w:rsidP="00ED484A">
      <w:pPr>
        <w:rPr>
          <w:rFonts w:cstheme="minorHAnsi"/>
          <w:sz w:val="24"/>
          <w:szCs w:val="24"/>
        </w:rPr>
      </w:pPr>
      <w:r>
        <w:rPr>
          <w:rFonts w:cstheme="minorHAnsi"/>
          <w:sz w:val="24"/>
          <w:szCs w:val="24"/>
        </w:rPr>
        <w:t xml:space="preserve">Any student who is taking College Credit Plus (CCP) classes and has any questions for the colleges can contact our representatives from Edison and Sinclair. Our Edison representative is Jenna Winger and can be reached at </w:t>
      </w:r>
      <w:hyperlink r:id="rId8" w:history="1">
        <w:r w:rsidRPr="00E75773">
          <w:rPr>
            <w:rStyle w:val="Hyperlink"/>
            <w:rFonts w:cstheme="minorHAnsi"/>
            <w:sz w:val="24"/>
            <w:szCs w:val="24"/>
          </w:rPr>
          <w:t>jwinger@edisonohio.edu</w:t>
        </w:r>
      </w:hyperlink>
      <w:r>
        <w:rPr>
          <w:rFonts w:cstheme="minorHAnsi"/>
          <w:sz w:val="24"/>
          <w:szCs w:val="24"/>
        </w:rPr>
        <w:t>. Our Sinclair representative is</w:t>
      </w:r>
      <w:r w:rsidR="00AA56ED">
        <w:rPr>
          <w:rFonts w:cstheme="minorHAnsi"/>
          <w:sz w:val="24"/>
          <w:szCs w:val="24"/>
        </w:rPr>
        <w:t xml:space="preserve"> Matt</w:t>
      </w:r>
      <w:r w:rsidR="004464D9">
        <w:rPr>
          <w:rFonts w:cstheme="minorHAnsi"/>
          <w:sz w:val="24"/>
          <w:szCs w:val="24"/>
        </w:rPr>
        <w:t>hew</w:t>
      </w:r>
      <w:r w:rsidR="00AA56ED">
        <w:rPr>
          <w:rFonts w:cstheme="minorHAnsi"/>
          <w:sz w:val="24"/>
          <w:szCs w:val="24"/>
        </w:rPr>
        <w:t xml:space="preserve"> Ison</w:t>
      </w:r>
      <w:r>
        <w:rPr>
          <w:rFonts w:cstheme="minorHAnsi"/>
          <w:sz w:val="24"/>
          <w:szCs w:val="24"/>
        </w:rPr>
        <w:t xml:space="preserve"> </w:t>
      </w:r>
      <w:r w:rsidR="00AA56ED">
        <w:rPr>
          <w:rFonts w:cstheme="minorHAnsi"/>
          <w:sz w:val="24"/>
          <w:szCs w:val="24"/>
        </w:rPr>
        <w:t>a</w:t>
      </w:r>
      <w:r>
        <w:rPr>
          <w:rFonts w:cstheme="minorHAnsi"/>
          <w:sz w:val="24"/>
          <w:szCs w:val="24"/>
        </w:rPr>
        <w:t>nd can be reached a</w:t>
      </w:r>
      <w:r w:rsidR="00AA56ED">
        <w:rPr>
          <w:rFonts w:cstheme="minorHAnsi"/>
          <w:sz w:val="24"/>
          <w:szCs w:val="24"/>
        </w:rPr>
        <w:t xml:space="preserve">t </w:t>
      </w:r>
      <w:hyperlink r:id="rId9" w:history="1">
        <w:r w:rsidR="004464D9" w:rsidRPr="00E75773">
          <w:rPr>
            <w:rStyle w:val="Hyperlink"/>
            <w:rFonts w:cstheme="minorHAnsi"/>
            <w:sz w:val="24"/>
            <w:szCs w:val="24"/>
          </w:rPr>
          <w:t>matthew.ison@sinclair.edu</w:t>
        </w:r>
      </w:hyperlink>
      <w:r w:rsidR="004464D9">
        <w:rPr>
          <w:rFonts w:cstheme="minorHAnsi"/>
          <w:sz w:val="24"/>
          <w:szCs w:val="24"/>
        </w:rPr>
        <w:t xml:space="preserve">. </w:t>
      </w:r>
      <w:r>
        <w:rPr>
          <w:rFonts w:cstheme="minorHAnsi"/>
          <w:sz w:val="24"/>
          <w:szCs w:val="24"/>
        </w:rPr>
        <w:t xml:space="preserve">Spring registration will occur in November so start thinking about which classes you would be interested in taking. </w:t>
      </w:r>
    </w:p>
    <w:p w:rsidR="00900EA7" w:rsidRDefault="00900EA7" w:rsidP="00ED484A">
      <w:pPr>
        <w:rPr>
          <w:rFonts w:cstheme="minorHAnsi"/>
          <w:i/>
          <w:sz w:val="24"/>
          <w:szCs w:val="24"/>
        </w:rPr>
      </w:pPr>
      <w:r>
        <w:rPr>
          <w:rFonts w:cstheme="minorHAnsi"/>
          <w:sz w:val="24"/>
          <w:szCs w:val="24"/>
        </w:rPr>
        <w:t xml:space="preserve">Jenna Winger from Edison will be visiting NT on </w:t>
      </w:r>
      <w:r w:rsidRPr="00900EA7">
        <w:rPr>
          <w:rFonts w:cstheme="minorHAnsi"/>
          <w:b/>
          <w:sz w:val="24"/>
          <w:szCs w:val="24"/>
        </w:rPr>
        <w:t xml:space="preserve">Monday, </w:t>
      </w:r>
      <w:r>
        <w:rPr>
          <w:rFonts w:cstheme="minorHAnsi"/>
          <w:b/>
          <w:sz w:val="24"/>
          <w:szCs w:val="24"/>
        </w:rPr>
        <w:t xml:space="preserve">November </w:t>
      </w:r>
      <w:r w:rsidRPr="00900EA7">
        <w:rPr>
          <w:rFonts w:cstheme="minorHAnsi"/>
          <w:b/>
          <w:sz w:val="24"/>
          <w:szCs w:val="24"/>
        </w:rPr>
        <w:t>1</w:t>
      </w:r>
      <w:r w:rsidRPr="00900EA7">
        <w:rPr>
          <w:rFonts w:cstheme="minorHAnsi"/>
          <w:b/>
          <w:sz w:val="24"/>
          <w:szCs w:val="24"/>
          <w:vertAlign w:val="superscript"/>
        </w:rPr>
        <w:t>st</w:t>
      </w:r>
      <w:r>
        <w:rPr>
          <w:rFonts w:cstheme="minorHAnsi"/>
          <w:sz w:val="24"/>
          <w:szCs w:val="24"/>
        </w:rPr>
        <w:t xml:space="preserve"> to meet with current CCP students to discuss spring registration. </w:t>
      </w:r>
      <w:r w:rsidRPr="00900EA7">
        <w:rPr>
          <w:rFonts w:cstheme="minorHAnsi"/>
          <w:i/>
          <w:sz w:val="24"/>
          <w:szCs w:val="24"/>
        </w:rPr>
        <w:t xml:space="preserve">Students, there will be a sign-up sheet to meet with Jenna </w:t>
      </w:r>
      <w:r>
        <w:rPr>
          <w:rFonts w:cstheme="minorHAnsi"/>
          <w:i/>
          <w:sz w:val="24"/>
          <w:szCs w:val="24"/>
        </w:rPr>
        <w:t xml:space="preserve">Winger </w:t>
      </w:r>
      <w:r w:rsidRPr="00900EA7">
        <w:rPr>
          <w:rFonts w:cstheme="minorHAnsi"/>
          <w:i/>
          <w:sz w:val="24"/>
          <w:szCs w:val="24"/>
        </w:rPr>
        <w:t xml:space="preserve">once this date gets closer. </w:t>
      </w:r>
    </w:p>
    <w:p w:rsidR="00900EA7" w:rsidRDefault="00900EA7" w:rsidP="00ED484A">
      <w:pPr>
        <w:rPr>
          <w:rFonts w:cstheme="minorHAnsi"/>
          <w:sz w:val="24"/>
          <w:szCs w:val="24"/>
        </w:rPr>
      </w:pPr>
    </w:p>
    <w:p w:rsidR="004464D9" w:rsidRDefault="004464D9" w:rsidP="00ED484A">
      <w:pPr>
        <w:rPr>
          <w:rFonts w:cstheme="minorHAnsi"/>
          <w:sz w:val="24"/>
          <w:szCs w:val="24"/>
        </w:rPr>
      </w:pPr>
    </w:p>
    <w:p w:rsidR="00900EA7" w:rsidRDefault="00900EA7" w:rsidP="00900EA7">
      <w:pPr>
        <w:rPr>
          <w:rFonts w:cstheme="minorHAnsi"/>
          <w:b/>
          <w:color w:val="EEA512"/>
          <w:sz w:val="24"/>
          <w:szCs w:val="24"/>
        </w:rPr>
      </w:pPr>
      <w:r>
        <w:rPr>
          <w:rFonts w:cstheme="minorHAnsi"/>
          <w:b/>
          <w:color w:val="EEA512"/>
          <w:sz w:val="24"/>
          <w:szCs w:val="24"/>
        </w:rPr>
        <w:lastRenderedPageBreak/>
        <w:t>ACT/SAT INFORMATION:</w:t>
      </w:r>
    </w:p>
    <w:p w:rsidR="001126B5" w:rsidRPr="00CD5DD3" w:rsidRDefault="001126B5" w:rsidP="001126B5">
      <w:pPr>
        <w:jc w:val="center"/>
        <w:rPr>
          <w:rFonts w:cstheme="minorHAnsi"/>
          <w:b/>
          <w:sz w:val="24"/>
          <w:szCs w:val="24"/>
        </w:rPr>
      </w:pPr>
      <w:r w:rsidRPr="00CD5DD3">
        <w:rPr>
          <w:rFonts w:cstheme="minorHAnsi"/>
          <w:b/>
          <w:sz w:val="24"/>
          <w:szCs w:val="24"/>
        </w:rPr>
        <w:t xml:space="preserve">IF YOU ARE A </w:t>
      </w:r>
      <w:r w:rsidRPr="00CD5DD3">
        <w:rPr>
          <w:rFonts w:cstheme="minorHAnsi"/>
          <w:b/>
          <w:i/>
          <w:sz w:val="24"/>
          <w:szCs w:val="24"/>
          <w:highlight w:val="lightGray"/>
        </w:rPr>
        <w:t>SENIOR WHO IS THINKING ABOUT GOING TO COLLEGE</w:t>
      </w:r>
      <w:r w:rsidRPr="00CD5DD3">
        <w:rPr>
          <w:rFonts w:cstheme="minorHAnsi"/>
          <w:b/>
          <w:sz w:val="24"/>
          <w:szCs w:val="24"/>
        </w:rPr>
        <w:t xml:space="preserve"> AND HAVE</w:t>
      </w:r>
      <w:r w:rsidRPr="00CD5DD3">
        <w:rPr>
          <w:rFonts w:cstheme="minorHAnsi"/>
          <w:b/>
          <w:sz w:val="24"/>
          <w:szCs w:val="24"/>
          <w:highlight w:val="lightGray"/>
        </w:rPr>
        <w:t xml:space="preserve"> </w:t>
      </w:r>
      <w:r w:rsidRPr="00CD5DD3">
        <w:rPr>
          <w:rFonts w:cstheme="minorHAnsi"/>
          <w:b/>
          <w:i/>
          <w:sz w:val="24"/>
          <w:szCs w:val="24"/>
          <w:highlight w:val="lightGray"/>
        </w:rPr>
        <w:t>NOT</w:t>
      </w:r>
      <w:r w:rsidRPr="00CD5DD3">
        <w:rPr>
          <w:rFonts w:cstheme="minorHAnsi"/>
          <w:b/>
          <w:sz w:val="24"/>
          <w:szCs w:val="24"/>
        </w:rPr>
        <w:t xml:space="preserve"> TAKEN ONE OF THESE ADMISSIONS TESTS, YOU NEED TO DO SO THIS FALL OR WINTER!</w:t>
      </w:r>
    </w:p>
    <w:p w:rsidR="001126B5" w:rsidRPr="00CD5DD3" w:rsidRDefault="001126B5" w:rsidP="001126B5">
      <w:pPr>
        <w:jc w:val="center"/>
        <w:rPr>
          <w:rFonts w:cstheme="minorHAnsi"/>
          <w:b/>
          <w:sz w:val="24"/>
          <w:szCs w:val="24"/>
        </w:rPr>
      </w:pPr>
      <w:r w:rsidRPr="00CD5DD3">
        <w:rPr>
          <w:rFonts w:cstheme="minorHAnsi"/>
          <w:b/>
          <w:sz w:val="24"/>
          <w:szCs w:val="24"/>
        </w:rPr>
        <w:t xml:space="preserve">IF YOU ARE A </w:t>
      </w:r>
      <w:r w:rsidRPr="00CD5DD3">
        <w:rPr>
          <w:rFonts w:cstheme="minorHAnsi"/>
          <w:b/>
          <w:i/>
          <w:sz w:val="24"/>
          <w:szCs w:val="24"/>
          <w:highlight w:val="lightGray"/>
        </w:rPr>
        <w:t>JUNIOR WHO IS THINKING ABOUT GOING TO COLLEGE</w:t>
      </w:r>
      <w:r w:rsidRPr="00CD5DD3">
        <w:rPr>
          <w:rFonts w:cstheme="minorHAnsi"/>
          <w:b/>
          <w:sz w:val="24"/>
          <w:szCs w:val="24"/>
        </w:rPr>
        <w:t xml:space="preserve">, YOU WILL TAKE THE MANDATORY ACT TEST THROUGH NATIONAL TRAIL ON </w:t>
      </w:r>
      <w:r w:rsidRPr="00CD5DD3">
        <w:rPr>
          <w:rFonts w:cstheme="minorHAnsi"/>
          <w:b/>
          <w:i/>
          <w:sz w:val="24"/>
          <w:szCs w:val="24"/>
          <w:highlight w:val="lightGray"/>
        </w:rPr>
        <w:t>MAR</w:t>
      </w:r>
      <w:bookmarkStart w:id="0" w:name="_GoBack"/>
      <w:bookmarkEnd w:id="0"/>
      <w:r w:rsidRPr="00CD5DD3">
        <w:rPr>
          <w:rFonts w:cstheme="minorHAnsi"/>
          <w:b/>
          <w:i/>
          <w:sz w:val="24"/>
          <w:szCs w:val="24"/>
          <w:highlight w:val="lightGray"/>
        </w:rPr>
        <w:t>CH 1</w:t>
      </w:r>
      <w:r w:rsidRPr="00CD5DD3">
        <w:rPr>
          <w:rFonts w:cstheme="minorHAnsi"/>
          <w:b/>
          <w:i/>
          <w:sz w:val="24"/>
          <w:szCs w:val="24"/>
          <w:highlight w:val="lightGray"/>
          <w:vertAlign w:val="superscript"/>
        </w:rPr>
        <w:t>ST</w:t>
      </w:r>
      <w:r w:rsidRPr="00CD5DD3">
        <w:rPr>
          <w:rFonts w:cstheme="minorHAnsi"/>
          <w:b/>
          <w:i/>
          <w:sz w:val="24"/>
          <w:szCs w:val="24"/>
          <w:highlight w:val="lightGray"/>
        </w:rPr>
        <w:t>, 2022.</w:t>
      </w:r>
      <w:r w:rsidRPr="00CD5DD3">
        <w:rPr>
          <w:rFonts w:cstheme="minorHAnsi"/>
          <w:b/>
          <w:sz w:val="24"/>
          <w:szCs w:val="24"/>
        </w:rPr>
        <w:t xml:space="preserve"> More information will be included on the spring counseling bulletin board.</w:t>
      </w:r>
    </w:p>
    <w:p w:rsidR="001126B5" w:rsidRDefault="001126B5" w:rsidP="00900EA7">
      <w:pPr>
        <w:rPr>
          <w:rFonts w:cstheme="minorHAnsi"/>
          <w:b/>
          <w:color w:val="EEA512"/>
          <w:sz w:val="24"/>
          <w:szCs w:val="24"/>
        </w:rPr>
      </w:pPr>
    </w:p>
    <w:p w:rsidR="00CD5DD3" w:rsidRPr="00CD5DD3" w:rsidRDefault="00CD5DD3" w:rsidP="00900EA7">
      <w:pPr>
        <w:rPr>
          <w:rFonts w:cstheme="minorHAnsi"/>
          <w:b/>
          <w:sz w:val="24"/>
          <w:szCs w:val="24"/>
        </w:rPr>
      </w:pPr>
      <w:r w:rsidRPr="00CD5DD3">
        <w:rPr>
          <w:rFonts w:cstheme="minorHAnsi"/>
          <w:b/>
          <w:sz w:val="24"/>
          <w:szCs w:val="24"/>
        </w:rPr>
        <w:t xml:space="preserve">Upcoming dates and registration deadlines for the ACT: </w:t>
      </w:r>
    </w:p>
    <w:tbl>
      <w:tblPr>
        <w:tblStyle w:val="TableGrid"/>
        <w:tblW w:w="0" w:type="auto"/>
        <w:tblLook w:val="04A0" w:firstRow="1" w:lastRow="0" w:firstColumn="1" w:lastColumn="0" w:noHBand="0" w:noVBand="1"/>
      </w:tblPr>
      <w:tblGrid>
        <w:gridCol w:w="1994"/>
        <w:gridCol w:w="1957"/>
        <w:gridCol w:w="1941"/>
        <w:gridCol w:w="1890"/>
        <w:gridCol w:w="1568"/>
      </w:tblGrid>
      <w:tr w:rsidR="00CD5DD3" w:rsidTr="00CD5DD3">
        <w:tc>
          <w:tcPr>
            <w:tcW w:w="1994" w:type="dxa"/>
          </w:tcPr>
          <w:p w:rsidR="00CD5DD3" w:rsidRPr="00900EA7" w:rsidRDefault="00CD5DD3" w:rsidP="00900EA7">
            <w:pPr>
              <w:rPr>
                <w:rFonts w:cstheme="minorHAnsi"/>
                <w:b/>
                <w:sz w:val="24"/>
                <w:szCs w:val="24"/>
              </w:rPr>
            </w:pPr>
            <w:r w:rsidRPr="00900EA7">
              <w:rPr>
                <w:rFonts w:cstheme="minorHAnsi"/>
                <w:b/>
                <w:sz w:val="24"/>
                <w:szCs w:val="24"/>
              </w:rPr>
              <w:t xml:space="preserve">Test Date: </w:t>
            </w:r>
          </w:p>
        </w:tc>
        <w:tc>
          <w:tcPr>
            <w:tcW w:w="1957" w:type="dxa"/>
          </w:tcPr>
          <w:p w:rsidR="00CD5DD3" w:rsidRPr="00CD5DD3" w:rsidRDefault="00CD5DD3" w:rsidP="00900EA7">
            <w:pPr>
              <w:rPr>
                <w:rFonts w:cstheme="minorHAnsi"/>
                <w:sz w:val="24"/>
                <w:szCs w:val="24"/>
              </w:rPr>
            </w:pPr>
            <w:r w:rsidRPr="00CD5DD3">
              <w:rPr>
                <w:rFonts w:cstheme="minorHAnsi"/>
                <w:sz w:val="24"/>
                <w:szCs w:val="24"/>
              </w:rPr>
              <w:t>October 23</w:t>
            </w:r>
            <w:r w:rsidRPr="00CD5DD3">
              <w:rPr>
                <w:rFonts w:cstheme="minorHAnsi"/>
                <w:sz w:val="24"/>
                <w:szCs w:val="24"/>
                <w:vertAlign w:val="superscript"/>
              </w:rPr>
              <w:t>rd</w:t>
            </w:r>
            <w:r w:rsidRPr="00CD5DD3">
              <w:rPr>
                <w:rFonts w:cstheme="minorHAnsi"/>
                <w:sz w:val="24"/>
                <w:szCs w:val="24"/>
              </w:rPr>
              <w:t>, 2021</w:t>
            </w:r>
          </w:p>
        </w:tc>
        <w:tc>
          <w:tcPr>
            <w:tcW w:w="1941" w:type="dxa"/>
          </w:tcPr>
          <w:p w:rsidR="00CD5DD3" w:rsidRPr="00CD5DD3" w:rsidRDefault="00CD5DD3" w:rsidP="00900EA7">
            <w:pPr>
              <w:rPr>
                <w:rFonts w:cstheme="minorHAnsi"/>
                <w:sz w:val="24"/>
                <w:szCs w:val="24"/>
              </w:rPr>
            </w:pPr>
            <w:r w:rsidRPr="00CD5DD3">
              <w:rPr>
                <w:rFonts w:cstheme="minorHAnsi"/>
                <w:sz w:val="24"/>
                <w:szCs w:val="24"/>
              </w:rPr>
              <w:t>December 11</w:t>
            </w:r>
            <w:r w:rsidRPr="00CD5DD3">
              <w:rPr>
                <w:rFonts w:cstheme="minorHAnsi"/>
                <w:sz w:val="24"/>
                <w:szCs w:val="24"/>
                <w:vertAlign w:val="superscript"/>
              </w:rPr>
              <w:t xml:space="preserve">th, </w:t>
            </w:r>
            <w:r w:rsidRPr="00CD5DD3">
              <w:rPr>
                <w:rFonts w:cstheme="minorHAnsi"/>
                <w:sz w:val="24"/>
                <w:szCs w:val="24"/>
              </w:rPr>
              <w:t>2021</w:t>
            </w:r>
          </w:p>
        </w:tc>
        <w:tc>
          <w:tcPr>
            <w:tcW w:w="1890" w:type="dxa"/>
          </w:tcPr>
          <w:p w:rsidR="00CD5DD3" w:rsidRPr="00CD5DD3" w:rsidRDefault="00CD5DD3" w:rsidP="00900EA7">
            <w:pPr>
              <w:rPr>
                <w:rFonts w:cstheme="minorHAnsi"/>
                <w:sz w:val="24"/>
                <w:szCs w:val="24"/>
              </w:rPr>
            </w:pPr>
            <w:r w:rsidRPr="00CD5DD3">
              <w:rPr>
                <w:rFonts w:cstheme="minorHAnsi"/>
                <w:sz w:val="24"/>
                <w:szCs w:val="24"/>
              </w:rPr>
              <w:t>February 12, 2022</w:t>
            </w:r>
          </w:p>
        </w:tc>
        <w:tc>
          <w:tcPr>
            <w:tcW w:w="1568" w:type="dxa"/>
          </w:tcPr>
          <w:p w:rsidR="00CD5DD3" w:rsidRPr="00CD5DD3" w:rsidRDefault="00CD5DD3" w:rsidP="00900EA7">
            <w:pPr>
              <w:rPr>
                <w:rFonts w:cstheme="minorHAnsi"/>
                <w:sz w:val="24"/>
                <w:szCs w:val="24"/>
              </w:rPr>
            </w:pPr>
            <w:r w:rsidRPr="00CD5DD3">
              <w:rPr>
                <w:rFonts w:cstheme="minorHAnsi"/>
                <w:sz w:val="24"/>
                <w:szCs w:val="24"/>
              </w:rPr>
              <w:t>April 2</w:t>
            </w:r>
            <w:r w:rsidRPr="00CD5DD3">
              <w:rPr>
                <w:rFonts w:cstheme="minorHAnsi"/>
                <w:sz w:val="24"/>
                <w:szCs w:val="24"/>
                <w:vertAlign w:val="superscript"/>
              </w:rPr>
              <w:t>nd</w:t>
            </w:r>
            <w:r w:rsidRPr="00CD5DD3">
              <w:rPr>
                <w:rFonts w:cstheme="minorHAnsi"/>
                <w:sz w:val="24"/>
                <w:szCs w:val="24"/>
              </w:rPr>
              <w:t>, 2022</w:t>
            </w:r>
          </w:p>
        </w:tc>
      </w:tr>
      <w:tr w:rsidR="00CD5DD3" w:rsidTr="00CD5DD3">
        <w:tc>
          <w:tcPr>
            <w:tcW w:w="1994" w:type="dxa"/>
          </w:tcPr>
          <w:p w:rsidR="00CD5DD3" w:rsidRPr="00CD5DD3" w:rsidRDefault="00CD5DD3" w:rsidP="00900EA7">
            <w:pPr>
              <w:rPr>
                <w:rFonts w:cstheme="minorHAnsi"/>
                <w:b/>
                <w:sz w:val="24"/>
                <w:szCs w:val="24"/>
              </w:rPr>
            </w:pPr>
            <w:r w:rsidRPr="00CD5DD3">
              <w:rPr>
                <w:rFonts w:cstheme="minorHAnsi"/>
                <w:b/>
                <w:sz w:val="24"/>
                <w:szCs w:val="24"/>
              </w:rPr>
              <w:t xml:space="preserve">Regular Registration Deadline: </w:t>
            </w:r>
          </w:p>
        </w:tc>
        <w:tc>
          <w:tcPr>
            <w:tcW w:w="1957" w:type="dxa"/>
          </w:tcPr>
          <w:p w:rsidR="00CD5DD3" w:rsidRPr="00900EA7" w:rsidRDefault="00CD5DD3" w:rsidP="00900EA7">
            <w:pPr>
              <w:rPr>
                <w:rFonts w:cstheme="minorHAnsi"/>
                <w:sz w:val="24"/>
                <w:szCs w:val="24"/>
              </w:rPr>
            </w:pPr>
            <w:r>
              <w:rPr>
                <w:rFonts w:cstheme="minorHAnsi"/>
                <w:sz w:val="24"/>
                <w:szCs w:val="24"/>
              </w:rPr>
              <w:t>September 17</w:t>
            </w:r>
            <w:r w:rsidRPr="00CD5DD3">
              <w:rPr>
                <w:rFonts w:cstheme="minorHAnsi"/>
                <w:sz w:val="24"/>
                <w:szCs w:val="24"/>
                <w:vertAlign w:val="superscript"/>
              </w:rPr>
              <w:t>th</w:t>
            </w:r>
            <w:r>
              <w:rPr>
                <w:rFonts w:cstheme="minorHAnsi"/>
                <w:sz w:val="24"/>
                <w:szCs w:val="24"/>
              </w:rPr>
              <w:t>, 2021</w:t>
            </w:r>
          </w:p>
        </w:tc>
        <w:tc>
          <w:tcPr>
            <w:tcW w:w="1941" w:type="dxa"/>
          </w:tcPr>
          <w:p w:rsidR="00CD5DD3" w:rsidRPr="00900EA7" w:rsidRDefault="00CD5DD3" w:rsidP="00900EA7">
            <w:pPr>
              <w:rPr>
                <w:rFonts w:cstheme="minorHAnsi"/>
                <w:sz w:val="24"/>
                <w:szCs w:val="24"/>
              </w:rPr>
            </w:pPr>
            <w:r>
              <w:rPr>
                <w:rFonts w:cstheme="minorHAnsi"/>
                <w:sz w:val="24"/>
                <w:szCs w:val="24"/>
              </w:rPr>
              <w:t>November 5</w:t>
            </w:r>
            <w:r w:rsidRPr="00CD5DD3">
              <w:rPr>
                <w:rFonts w:cstheme="minorHAnsi"/>
                <w:sz w:val="24"/>
                <w:szCs w:val="24"/>
                <w:vertAlign w:val="superscript"/>
              </w:rPr>
              <w:t>th</w:t>
            </w:r>
            <w:r>
              <w:rPr>
                <w:rFonts w:cstheme="minorHAnsi"/>
                <w:sz w:val="24"/>
                <w:szCs w:val="24"/>
              </w:rPr>
              <w:t>, 2021</w:t>
            </w:r>
          </w:p>
        </w:tc>
        <w:tc>
          <w:tcPr>
            <w:tcW w:w="1890" w:type="dxa"/>
          </w:tcPr>
          <w:p w:rsidR="00CD5DD3" w:rsidRPr="00900EA7" w:rsidRDefault="00CD5DD3" w:rsidP="00900EA7">
            <w:pPr>
              <w:rPr>
                <w:rFonts w:cstheme="minorHAnsi"/>
                <w:sz w:val="24"/>
                <w:szCs w:val="24"/>
              </w:rPr>
            </w:pPr>
            <w:r>
              <w:rPr>
                <w:rFonts w:cstheme="minorHAnsi"/>
                <w:sz w:val="24"/>
                <w:szCs w:val="24"/>
              </w:rPr>
              <w:t>January 7</w:t>
            </w:r>
            <w:r w:rsidRPr="00CD5DD3">
              <w:rPr>
                <w:rFonts w:cstheme="minorHAnsi"/>
                <w:sz w:val="24"/>
                <w:szCs w:val="24"/>
                <w:vertAlign w:val="superscript"/>
              </w:rPr>
              <w:t>th</w:t>
            </w:r>
            <w:r>
              <w:rPr>
                <w:rFonts w:cstheme="minorHAnsi"/>
                <w:sz w:val="24"/>
                <w:szCs w:val="24"/>
              </w:rPr>
              <w:t>, 2022</w:t>
            </w:r>
          </w:p>
        </w:tc>
        <w:tc>
          <w:tcPr>
            <w:tcW w:w="1568" w:type="dxa"/>
          </w:tcPr>
          <w:p w:rsidR="00CD5DD3" w:rsidRDefault="00CD5DD3" w:rsidP="00900EA7">
            <w:pPr>
              <w:rPr>
                <w:rFonts w:cstheme="minorHAnsi"/>
                <w:sz w:val="24"/>
                <w:szCs w:val="24"/>
              </w:rPr>
            </w:pPr>
            <w:r>
              <w:rPr>
                <w:rFonts w:cstheme="minorHAnsi"/>
                <w:sz w:val="24"/>
                <w:szCs w:val="24"/>
              </w:rPr>
              <w:t>February 25</w:t>
            </w:r>
            <w:r w:rsidRPr="00CD5DD3">
              <w:rPr>
                <w:rFonts w:cstheme="minorHAnsi"/>
                <w:sz w:val="24"/>
                <w:szCs w:val="24"/>
                <w:vertAlign w:val="superscript"/>
              </w:rPr>
              <w:t>th</w:t>
            </w:r>
            <w:r>
              <w:rPr>
                <w:rFonts w:cstheme="minorHAnsi"/>
                <w:sz w:val="24"/>
                <w:szCs w:val="24"/>
              </w:rPr>
              <w:t>, 2022</w:t>
            </w:r>
          </w:p>
        </w:tc>
      </w:tr>
      <w:tr w:rsidR="00CD5DD3" w:rsidTr="00CD5DD3">
        <w:tc>
          <w:tcPr>
            <w:tcW w:w="1994" w:type="dxa"/>
          </w:tcPr>
          <w:p w:rsidR="00CD5DD3" w:rsidRPr="00CD5DD3" w:rsidRDefault="00CD5DD3" w:rsidP="00900EA7">
            <w:pPr>
              <w:rPr>
                <w:rFonts w:cstheme="minorHAnsi"/>
                <w:b/>
                <w:sz w:val="24"/>
                <w:szCs w:val="24"/>
              </w:rPr>
            </w:pPr>
            <w:r w:rsidRPr="00CD5DD3">
              <w:rPr>
                <w:rFonts w:cstheme="minorHAnsi"/>
                <w:b/>
                <w:sz w:val="24"/>
                <w:szCs w:val="24"/>
              </w:rPr>
              <w:t xml:space="preserve">Late Registration Deadline: </w:t>
            </w:r>
          </w:p>
        </w:tc>
        <w:tc>
          <w:tcPr>
            <w:tcW w:w="1957" w:type="dxa"/>
          </w:tcPr>
          <w:p w:rsidR="00CD5DD3" w:rsidRPr="00900EA7" w:rsidRDefault="00CD5DD3" w:rsidP="00900EA7">
            <w:pPr>
              <w:rPr>
                <w:rFonts w:cstheme="minorHAnsi"/>
                <w:sz w:val="24"/>
                <w:szCs w:val="24"/>
              </w:rPr>
            </w:pPr>
            <w:r>
              <w:rPr>
                <w:rFonts w:cstheme="minorHAnsi"/>
                <w:sz w:val="24"/>
                <w:szCs w:val="24"/>
              </w:rPr>
              <w:t>October 1</w:t>
            </w:r>
            <w:r w:rsidRPr="00CD5DD3">
              <w:rPr>
                <w:rFonts w:cstheme="minorHAnsi"/>
                <w:sz w:val="24"/>
                <w:szCs w:val="24"/>
                <w:vertAlign w:val="superscript"/>
              </w:rPr>
              <w:t>st</w:t>
            </w:r>
            <w:r>
              <w:rPr>
                <w:rFonts w:cstheme="minorHAnsi"/>
                <w:sz w:val="24"/>
                <w:szCs w:val="24"/>
              </w:rPr>
              <w:t>, 2021</w:t>
            </w:r>
          </w:p>
        </w:tc>
        <w:tc>
          <w:tcPr>
            <w:tcW w:w="1941" w:type="dxa"/>
          </w:tcPr>
          <w:p w:rsidR="00CD5DD3" w:rsidRPr="00900EA7" w:rsidRDefault="00CD5DD3" w:rsidP="00900EA7">
            <w:pPr>
              <w:rPr>
                <w:rFonts w:cstheme="minorHAnsi"/>
                <w:sz w:val="24"/>
                <w:szCs w:val="24"/>
              </w:rPr>
            </w:pPr>
            <w:r>
              <w:rPr>
                <w:rFonts w:cstheme="minorHAnsi"/>
                <w:sz w:val="24"/>
                <w:szCs w:val="24"/>
              </w:rPr>
              <w:t>November 19</w:t>
            </w:r>
            <w:r w:rsidRPr="00CD5DD3">
              <w:rPr>
                <w:rFonts w:cstheme="minorHAnsi"/>
                <w:sz w:val="24"/>
                <w:szCs w:val="24"/>
                <w:vertAlign w:val="superscript"/>
              </w:rPr>
              <w:t>th</w:t>
            </w:r>
            <w:r>
              <w:rPr>
                <w:rFonts w:cstheme="minorHAnsi"/>
                <w:sz w:val="24"/>
                <w:szCs w:val="24"/>
              </w:rPr>
              <w:t>, 2021</w:t>
            </w:r>
          </w:p>
        </w:tc>
        <w:tc>
          <w:tcPr>
            <w:tcW w:w="1890" w:type="dxa"/>
          </w:tcPr>
          <w:p w:rsidR="00CD5DD3" w:rsidRPr="00900EA7" w:rsidRDefault="00CD5DD3" w:rsidP="00900EA7">
            <w:pPr>
              <w:rPr>
                <w:rFonts w:cstheme="minorHAnsi"/>
                <w:sz w:val="24"/>
                <w:szCs w:val="24"/>
              </w:rPr>
            </w:pPr>
            <w:r>
              <w:rPr>
                <w:rFonts w:cstheme="minorHAnsi"/>
                <w:sz w:val="24"/>
                <w:szCs w:val="24"/>
              </w:rPr>
              <w:t>January 21</w:t>
            </w:r>
            <w:r w:rsidRPr="00CD5DD3">
              <w:rPr>
                <w:rFonts w:cstheme="minorHAnsi"/>
                <w:sz w:val="24"/>
                <w:szCs w:val="24"/>
                <w:vertAlign w:val="superscript"/>
              </w:rPr>
              <w:t>st</w:t>
            </w:r>
            <w:r>
              <w:rPr>
                <w:rFonts w:cstheme="minorHAnsi"/>
                <w:sz w:val="24"/>
                <w:szCs w:val="24"/>
              </w:rPr>
              <w:t>, 2022</w:t>
            </w:r>
          </w:p>
        </w:tc>
        <w:tc>
          <w:tcPr>
            <w:tcW w:w="1568" w:type="dxa"/>
          </w:tcPr>
          <w:p w:rsidR="00CD5DD3" w:rsidRDefault="00CD5DD3" w:rsidP="00900EA7">
            <w:pPr>
              <w:rPr>
                <w:rFonts w:cstheme="minorHAnsi"/>
                <w:sz w:val="24"/>
                <w:szCs w:val="24"/>
              </w:rPr>
            </w:pPr>
            <w:r>
              <w:rPr>
                <w:rFonts w:cstheme="minorHAnsi"/>
                <w:sz w:val="24"/>
                <w:szCs w:val="24"/>
              </w:rPr>
              <w:t>March 11</w:t>
            </w:r>
            <w:r w:rsidRPr="00CD5DD3">
              <w:rPr>
                <w:rFonts w:cstheme="minorHAnsi"/>
                <w:sz w:val="24"/>
                <w:szCs w:val="24"/>
                <w:vertAlign w:val="superscript"/>
              </w:rPr>
              <w:t>th</w:t>
            </w:r>
            <w:r>
              <w:rPr>
                <w:rFonts w:cstheme="minorHAnsi"/>
                <w:sz w:val="24"/>
                <w:szCs w:val="24"/>
                <w:vertAlign w:val="superscript"/>
              </w:rPr>
              <w:t xml:space="preserve">, </w:t>
            </w:r>
            <w:r>
              <w:rPr>
                <w:rFonts w:cstheme="minorHAnsi"/>
                <w:sz w:val="24"/>
                <w:szCs w:val="24"/>
              </w:rPr>
              <w:t>2022</w:t>
            </w:r>
          </w:p>
        </w:tc>
      </w:tr>
    </w:tbl>
    <w:p w:rsidR="00CD5DD3" w:rsidRDefault="00CD5DD3" w:rsidP="00900EA7">
      <w:pPr>
        <w:rPr>
          <w:rFonts w:cstheme="minorHAnsi"/>
          <w:sz w:val="24"/>
          <w:szCs w:val="24"/>
        </w:rPr>
      </w:pPr>
      <w:r w:rsidRPr="00CD5DD3">
        <w:rPr>
          <w:rFonts w:cstheme="minorHAnsi"/>
          <w:sz w:val="24"/>
          <w:szCs w:val="24"/>
        </w:rPr>
        <w:t>For more information regarding the ACT, to sign up, and to receive practice tests, visit</w:t>
      </w:r>
      <w:r>
        <w:rPr>
          <w:rFonts w:cstheme="minorHAnsi"/>
          <w:sz w:val="24"/>
          <w:szCs w:val="24"/>
        </w:rPr>
        <w:t xml:space="preserve"> </w:t>
      </w:r>
      <w:hyperlink r:id="rId10" w:history="1">
        <w:r w:rsidRPr="00E75773">
          <w:rPr>
            <w:rStyle w:val="Hyperlink"/>
            <w:rFonts w:cstheme="minorHAnsi"/>
            <w:sz w:val="24"/>
            <w:szCs w:val="24"/>
          </w:rPr>
          <w:t>www.act</w:t>
        </w:r>
        <w:r w:rsidRPr="00E75773">
          <w:rPr>
            <w:rStyle w:val="Hyperlink"/>
            <w:rFonts w:cstheme="minorHAnsi"/>
            <w:sz w:val="24"/>
            <w:szCs w:val="24"/>
          </w:rPr>
          <w:t>s</w:t>
        </w:r>
        <w:r w:rsidRPr="00E75773">
          <w:rPr>
            <w:rStyle w:val="Hyperlink"/>
            <w:rFonts w:cstheme="minorHAnsi"/>
            <w:sz w:val="24"/>
            <w:szCs w:val="24"/>
          </w:rPr>
          <w:t>tudent.org</w:t>
        </w:r>
      </w:hyperlink>
      <w:r>
        <w:rPr>
          <w:rFonts w:cstheme="minorHAnsi"/>
          <w:sz w:val="24"/>
          <w:szCs w:val="24"/>
        </w:rPr>
        <w:t xml:space="preserve">. </w:t>
      </w:r>
      <w:r w:rsidRPr="00CD5DD3">
        <w:rPr>
          <w:rFonts w:cstheme="minorHAnsi"/>
          <w:b/>
          <w:sz w:val="24"/>
          <w:szCs w:val="24"/>
        </w:rPr>
        <w:t>Reminder:</w:t>
      </w:r>
      <w:r>
        <w:rPr>
          <w:rFonts w:cstheme="minorHAnsi"/>
          <w:sz w:val="24"/>
          <w:szCs w:val="24"/>
        </w:rPr>
        <w:t xml:space="preserve"> You MUST upload a photo of yourself to take the ACT. </w:t>
      </w:r>
    </w:p>
    <w:p w:rsidR="00CD5DD3" w:rsidRDefault="00CD5DD3" w:rsidP="00900EA7">
      <w:pPr>
        <w:rPr>
          <w:rFonts w:cstheme="minorHAnsi"/>
          <w:sz w:val="24"/>
          <w:szCs w:val="24"/>
        </w:rPr>
      </w:pPr>
    </w:p>
    <w:p w:rsidR="00CD5DD3" w:rsidRDefault="00CD5DD3" w:rsidP="00CD5DD3">
      <w:pPr>
        <w:rPr>
          <w:rFonts w:cstheme="minorHAnsi"/>
          <w:b/>
          <w:sz w:val="24"/>
          <w:szCs w:val="24"/>
        </w:rPr>
      </w:pPr>
      <w:r w:rsidRPr="00CD5DD3">
        <w:rPr>
          <w:rFonts w:cstheme="minorHAnsi"/>
          <w:b/>
          <w:sz w:val="24"/>
          <w:szCs w:val="24"/>
        </w:rPr>
        <w:t xml:space="preserve">Upcoming dates and registration deadlines for the </w:t>
      </w:r>
      <w:r>
        <w:rPr>
          <w:rFonts w:cstheme="minorHAnsi"/>
          <w:b/>
          <w:sz w:val="24"/>
          <w:szCs w:val="24"/>
        </w:rPr>
        <w:t>SAT</w:t>
      </w:r>
      <w:r w:rsidRPr="00CD5DD3">
        <w:rPr>
          <w:rFonts w:cstheme="minorHAnsi"/>
          <w:b/>
          <w:sz w:val="24"/>
          <w:szCs w:val="24"/>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CD5DD3" w:rsidTr="00CD5DD3">
        <w:tc>
          <w:tcPr>
            <w:tcW w:w="1870" w:type="dxa"/>
          </w:tcPr>
          <w:p w:rsidR="00CD5DD3" w:rsidRDefault="00CD5DD3" w:rsidP="00CD5DD3">
            <w:pPr>
              <w:rPr>
                <w:rFonts w:cstheme="minorHAnsi"/>
                <w:b/>
                <w:sz w:val="24"/>
                <w:szCs w:val="24"/>
              </w:rPr>
            </w:pPr>
            <w:r>
              <w:rPr>
                <w:rFonts w:cstheme="minorHAnsi"/>
                <w:b/>
                <w:sz w:val="24"/>
                <w:szCs w:val="24"/>
              </w:rPr>
              <w:t xml:space="preserve">Test Date: </w:t>
            </w:r>
          </w:p>
        </w:tc>
        <w:tc>
          <w:tcPr>
            <w:tcW w:w="1870" w:type="dxa"/>
          </w:tcPr>
          <w:p w:rsidR="00CD5DD3" w:rsidRPr="00CD5DD3" w:rsidRDefault="008923AE" w:rsidP="00CD5DD3">
            <w:pPr>
              <w:rPr>
                <w:rFonts w:cstheme="minorHAnsi"/>
                <w:sz w:val="24"/>
                <w:szCs w:val="24"/>
              </w:rPr>
            </w:pPr>
            <w:r>
              <w:rPr>
                <w:rFonts w:cstheme="minorHAnsi"/>
                <w:sz w:val="24"/>
                <w:szCs w:val="24"/>
              </w:rPr>
              <w:t>November 6</w:t>
            </w:r>
            <w:r w:rsidRPr="008923AE">
              <w:rPr>
                <w:rFonts w:cstheme="minorHAnsi"/>
                <w:sz w:val="24"/>
                <w:szCs w:val="24"/>
                <w:vertAlign w:val="superscript"/>
              </w:rPr>
              <w:t>th</w:t>
            </w:r>
            <w:r>
              <w:rPr>
                <w:rFonts w:cstheme="minorHAnsi"/>
                <w:sz w:val="24"/>
                <w:szCs w:val="24"/>
              </w:rPr>
              <w:t>, 2021</w:t>
            </w:r>
          </w:p>
        </w:tc>
        <w:tc>
          <w:tcPr>
            <w:tcW w:w="1870" w:type="dxa"/>
          </w:tcPr>
          <w:p w:rsidR="00CD5DD3" w:rsidRPr="00CD5DD3" w:rsidRDefault="00AA56ED" w:rsidP="00CD5DD3">
            <w:pPr>
              <w:rPr>
                <w:rFonts w:cstheme="minorHAnsi"/>
                <w:sz w:val="24"/>
                <w:szCs w:val="24"/>
              </w:rPr>
            </w:pPr>
            <w:r>
              <w:rPr>
                <w:rFonts w:cstheme="minorHAnsi"/>
                <w:sz w:val="24"/>
                <w:szCs w:val="24"/>
              </w:rPr>
              <w:t>December 4</w:t>
            </w:r>
            <w:r w:rsidRPr="00AA56ED">
              <w:rPr>
                <w:rFonts w:cstheme="minorHAnsi"/>
                <w:sz w:val="24"/>
                <w:szCs w:val="24"/>
                <w:vertAlign w:val="superscript"/>
              </w:rPr>
              <w:t>th</w:t>
            </w:r>
            <w:r>
              <w:rPr>
                <w:rFonts w:cstheme="minorHAnsi"/>
                <w:sz w:val="24"/>
                <w:szCs w:val="24"/>
              </w:rPr>
              <w:t>, 2021</w:t>
            </w:r>
          </w:p>
        </w:tc>
        <w:tc>
          <w:tcPr>
            <w:tcW w:w="1870" w:type="dxa"/>
          </w:tcPr>
          <w:p w:rsidR="00CD5DD3" w:rsidRPr="00CD5DD3" w:rsidRDefault="00AA56ED" w:rsidP="00CD5DD3">
            <w:pPr>
              <w:rPr>
                <w:rFonts w:cstheme="minorHAnsi"/>
                <w:sz w:val="24"/>
                <w:szCs w:val="24"/>
              </w:rPr>
            </w:pPr>
            <w:r>
              <w:rPr>
                <w:rFonts w:cstheme="minorHAnsi"/>
                <w:sz w:val="24"/>
                <w:szCs w:val="24"/>
              </w:rPr>
              <w:t>March 12</w:t>
            </w:r>
            <w:r w:rsidRPr="00AA56ED">
              <w:rPr>
                <w:rFonts w:cstheme="minorHAnsi"/>
                <w:sz w:val="24"/>
                <w:szCs w:val="24"/>
                <w:vertAlign w:val="superscript"/>
              </w:rPr>
              <w:t>th</w:t>
            </w:r>
            <w:r>
              <w:rPr>
                <w:rFonts w:cstheme="minorHAnsi"/>
                <w:sz w:val="24"/>
                <w:szCs w:val="24"/>
              </w:rPr>
              <w:t>, 2022</w:t>
            </w:r>
          </w:p>
        </w:tc>
        <w:tc>
          <w:tcPr>
            <w:tcW w:w="1870" w:type="dxa"/>
          </w:tcPr>
          <w:p w:rsidR="00CD5DD3" w:rsidRPr="00CD5DD3" w:rsidRDefault="00AA56ED" w:rsidP="00CD5DD3">
            <w:pPr>
              <w:rPr>
                <w:rFonts w:cstheme="minorHAnsi"/>
                <w:sz w:val="24"/>
                <w:szCs w:val="24"/>
              </w:rPr>
            </w:pPr>
            <w:r>
              <w:rPr>
                <w:rFonts w:cstheme="minorHAnsi"/>
                <w:sz w:val="24"/>
                <w:szCs w:val="24"/>
              </w:rPr>
              <w:t>May 7</w:t>
            </w:r>
            <w:r w:rsidRPr="00AA56ED">
              <w:rPr>
                <w:rFonts w:cstheme="minorHAnsi"/>
                <w:sz w:val="24"/>
                <w:szCs w:val="24"/>
                <w:vertAlign w:val="superscript"/>
              </w:rPr>
              <w:t>th</w:t>
            </w:r>
            <w:r>
              <w:rPr>
                <w:rFonts w:cstheme="minorHAnsi"/>
                <w:sz w:val="24"/>
                <w:szCs w:val="24"/>
              </w:rPr>
              <w:t>, 2022</w:t>
            </w:r>
          </w:p>
        </w:tc>
      </w:tr>
      <w:tr w:rsidR="00CD5DD3" w:rsidTr="00CD5DD3">
        <w:tc>
          <w:tcPr>
            <w:tcW w:w="1870" w:type="dxa"/>
          </w:tcPr>
          <w:p w:rsidR="00CD5DD3" w:rsidRDefault="00CD5DD3" w:rsidP="00CD5DD3">
            <w:pPr>
              <w:rPr>
                <w:rFonts w:cstheme="minorHAnsi"/>
                <w:b/>
                <w:sz w:val="24"/>
                <w:szCs w:val="24"/>
              </w:rPr>
            </w:pPr>
            <w:r>
              <w:rPr>
                <w:rFonts w:cstheme="minorHAnsi"/>
                <w:b/>
                <w:sz w:val="24"/>
                <w:szCs w:val="24"/>
              </w:rPr>
              <w:t xml:space="preserve">Regular Registration Deadline: </w:t>
            </w:r>
          </w:p>
        </w:tc>
        <w:tc>
          <w:tcPr>
            <w:tcW w:w="1870" w:type="dxa"/>
          </w:tcPr>
          <w:p w:rsidR="00CD5DD3" w:rsidRPr="00CD5DD3" w:rsidRDefault="00AA56ED" w:rsidP="00CD5DD3">
            <w:pPr>
              <w:rPr>
                <w:rFonts w:cstheme="minorHAnsi"/>
                <w:sz w:val="24"/>
                <w:szCs w:val="24"/>
              </w:rPr>
            </w:pPr>
            <w:r>
              <w:rPr>
                <w:rFonts w:cstheme="minorHAnsi"/>
                <w:sz w:val="24"/>
                <w:szCs w:val="24"/>
              </w:rPr>
              <w:t>October 8</w:t>
            </w:r>
            <w:r w:rsidRPr="00AA56ED">
              <w:rPr>
                <w:rFonts w:cstheme="minorHAnsi"/>
                <w:sz w:val="24"/>
                <w:szCs w:val="24"/>
                <w:vertAlign w:val="superscript"/>
              </w:rPr>
              <w:t>th</w:t>
            </w:r>
            <w:r>
              <w:rPr>
                <w:rFonts w:cstheme="minorHAnsi"/>
                <w:sz w:val="24"/>
                <w:szCs w:val="24"/>
              </w:rPr>
              <w:t>, 2021</w:t>
            </w:r>
          </w:p>
        </w:tc>
        <w:tc>
          <w:tcPr>
            <w:tcW w:w="1870" w:type="dxa"/>
          </w:tcPr>
          <w:p w:rsidR="00CD5DD3" w:rsidRPr="00CD5DD3" w:rsidRDefault="00AA56ED" w:rsidP="00CD5DD3">
            <w:pPr>
              <w:rPr>
                <w:rFonts w:cstheme="minorHAnsi"/>
                <w:sz w:val="24"/>
                <w:szCs w:val="24"/>
              </w:rPr>
            </w:pPr>
            <w:r>
              <w:rPr>
                <w:rFonts w:cstheme="minorHAnsi"/>
                <w:sz w:val="24"/>
                <w:szCs w:val="24"/>
              </w:rPr>
              <w:t>November 4</w:t>
            </w:r>
            <w:r w:rsidRPr="00AA56ED">
              <w:rPr>
                <w:rFonts w:cstheme="minorHAnsi"/>
                <w:sz w:val="24"/>
                <w:szCs w:val="24"/>
                <w:vertAlign w:val="superscript"/>
              </w:rPr>
              <w:t>th</w:t>
            </w:r>
            <w:r>
              <w:rPr>
                <w:rFonts w:cstheme="minorHAnsi"/>
                <w:sz w:val="24"/>
                <w:szCs w:val="24"/>
              </w:rPr>
              <w:t>, 2021</w:t>
            </w:r>
          </w:p>
        </w:tc>
        <w:tc>
          <w:tcPr>
            <w:tcW w:w="1870" w:type="dxa"/>
          </w:tcPr>
          <w:p w:rsidR="00CD5DD3" w:rsidRPr="00CD5DD3" w:rsidRDefault="00AA56ED" w:rsidP="00CD5DD3">
            <w:pPr>
              <w:rPr>
                <w:rFonts w:cstheme="minorHAnsi"/>
                <w:sz w:val="24"/>
                <w:szCs w:val="24"/>
              </w:rPr>
            </w:pPr>
            <w:r>
              <w:rPr>
                <w:rFonts w:cstheme="minorHAnsi"/>
                <w:sz w:val="24"/>
                <w:szCs w:val="24"/>
              </w:rPr>
              <w:t>February 11, 2022</w:t>
            </w:r>
          </w:p>
        </w:tc>
        <w:tc>
          <w:tcPr>
            <w:tcW w:w="1870" w:type="dxa"/>
          </w:tcPr>
          <w:p w:rsidR="00CD5DD3" w:rsidRPr="00CD5DD3" w:rsidRDefault="00AA56ED" w:rsidP="00CD5DD3">
            <w:pPr>
              <w:rPr>
                <w:rFonts w:cstheme="minorHAnsi"/>
                <w:sz w:val="24"/>
                <w:szCs w:val="24"/>
              </w:rPr>
            </w:pPr>
            <w:r>
              <w:rPr>
                <w:rFonts w:cstheme="minorHAnsi"/>
                <w:sz w:val="24"/>
                <w:szCs w:val="24"/>
              </w:rPr>
              <w:t>April 8</w:t>
            </w:r>
            <w:r w:rsidRPr="00AA56ED">
              <w:rPr>
                <w:rFonts w:cstheme="minorHAnsi"/>
                <w:sz w:val="24"/>
                <w:szCs w:val="24"/>
                <w:vertAlign w:val="superscript"/>
              </w:rPr>
              <w:t>th</w:t>
            </w:r>
            <w:r>
              <w:rPr>
                <w:rFonts w:cstheme="minorHAnsi"/>
                <w:sz w:val="24"/>
                <w:szCs w:val="24"/>
              </w:rPr>
              <w:t>, 2022</w:t>
            </w:r>
          </w:p>
        </w:tc>
      </w:tr>
      <w:tr w:rsidR="00CD5DD3" w:rsidTr="00CD5DD3">
        <w:tc>
          <w:tcPr>
            <w:tcW w:w="1870" w:type="dxa"/>
          </w:tcPr>
          <w:p w:rsidR="00CD5DD3" w:rsidRDefault="00CD5DD3" w:rsidP="00CD5DD3">
            <w:pPr>
              <w:rPr>
                <w:rFonts w:cstheme="minorHAnsi"/>
                <w:b/>
                <w:sz w:val="24"/>
                <w:szCs w:val="24"/>
              </w:rPr>
            </w:pPr>
            <w:r>
              <w:rPr>
                <w:rFonts w:cstheme="minorHAnsi"/>
                <w:b/>
                <w:sz w:val="24"/>
                <w:szCs w:val="24"/>
              </w:rPr>
              <w:t xml:space="preserve">Late Registration Deadline: </w:t>
            </w:r>
          </w:p>
        </w:tc>
        <w:tc>
          <w:tcPr>
            <w:tcW w:w="1870" w:type="dxa"/>
          </w:tcPr>
          <w:p w:rsidR="00CD5DD3" w:rsidRPr="00CD5DD3" w:rsidRDefault="00AA56ED" w:rsidP="00CD5DD3">
            <w:pPr>
              <w:rPr>
                <w:rFonts w:cstheme="minorHAnsi"/>
                <w:sz w:val="24"/>
                <w:szCs w:val="24"/>
              </w:rPr>
            </w:pPr>
            <w:r>
              <w:rPr>
                <w:rFonts w:cstheme="minorHAnsi"/>
                <w:sz w:val="24"/>
                <w:szCs w:val="24"/>
              </w:rPr>
              <w:t>October 26, 2021</w:t>
            </w:r>
          </w:p>
        </w:tc>
        <w:tc>
          <w:tcPr>
            <w:tcW w:w="1870" w:type="dxa"/>
          </w:tcPr>
          <w:p w:rsidR="00CD5DD3" w:rsidRPr="00CD5DD3" w:rsidRDefault="00AA56ED" w:rsidP="00CD5DD3">
            <w:pPr>
              <w:rPr>
                <w:rFonts w:cstheme="minorHAnsi"/>
                <w:sz w:val="24"/>
                <w:szCs w:val="24"/>
              </w:rPr>
            </w:pPr>
            <w:r>
              <w:rPr>
                <w:rFonts w:cstheme="minorHAnsi"/>
                <w:sz w:val="24"/>
                <w:szCs w:val="24"/>
              </w:rPr>
              <w:t>November 23</w:t>
            </w:r>
            <w:r w:rsidRPr="00AA56ED">
              <w:rPr>
                <w:rFonts w:cstheme="minorHAnsi"/>
                <w:sz w:val="24"/>
                <w:szCs w:val="24"/>
                <w:vertAlign w:val="superscript"/>
              </w:rPr>
              <w:t>rd</w:t>
            </w:r>
            <w:r>
              <w:rPr>
                <w:rFonts w:cstheme="minorHAnsi"/>
                <w:sz w:val="24"/>
                <w:szCs w:val="24"/>
              </w:rPr>
              <w:t>, 2021</w:t>
            </w:r>
          </w:p>
        </w:tc>
        <w:tc>
          <w:tcPr>
            <w:tcW w:w="1870" w:type="dxa"/>
          </w:tcPr>
          <w:p w:rsidR="00CD5DD3" w:rsidRPr="00CD5DD3" w:rsidRDefault="00AA56ED" w:rsidP="00CD5DD3">
            <w:pPr>
              <w:rPr>
                <w:rFonts w:cstheme="minorHAnsi"/>
                <w:sz w:val="24"/>
                <w:szCs w:val="24"/>
              </w:rPr>
            </w:pPr>
            <w:r>
              <w:rPr>
                <w:rFonts w:cstheme="minorHAnsi"/>
                <w:sz w:val="24"/>
                <w:szCs w:val="24"/>
              </w:rPr>
              <w:t>March 1</w:t>
            </w:r>
            <w:r w:rsidRPr="00AA56ED">
              <w:rPr>
                <w:rFonts w:cstheme="minorHAnsi"/>
                <w:sz w:val="24"/>
                <w:szCs w:val="24"/>
                <w:vertAlign w:val="superscript"/>
              </w:rPr>
              <w:t>st</w:t>
            </w:r>
            <w:r>
              <w:rPr>
                <w:rFonts w:cstheme="minorHAnsi"/>
                <w:sz w:val="24"/>
                <w:szCs w:val="24"/>
              </w:rPr>
              <w:t>, 2022</w:t>
            </w:r>
          </w:p>
        </w:tc>
        <w:tc>
          <w:tcPr>
            <w:tcW w:w="1870" w:type="dxa"/>
          </w:tcPr>
          <w:p w:rsidR="00CD5DD3" w:rsidRPr="00CD5DD3" w:rsidRDefault="00AA56ED" w:rsidP="00CD5DD3">
            <w:pPr>
              <w:rPr>
                <w:rFonts w:cstheme="minorHAnsi"/>
                <w:sz w:val="24"/>
                <w:szCs w:val="24"/>
              </w:rPr>
            </w:pPr>
            <w:r>
              <w:rPr>
                <w:rFonts w:cstheme="minorHAnsi"/>
                <w:sz w:val="24"/>
                <w:szCs w:val="24"/>
              </w:rPr>
              <w:t>April 26</w:t>
            </w:r>
            <w:r w:rsidRPr="00AA56ED">
              <w:rPr>
                <w:rFonts w:cstheme="minorHAnsi"/>
                <w:sz w:val="24"/>
                <w:szCs w:val="24"/>
                <w:vertAlign w:val="superscript"/>
              </w:rPr>
              <w:t>th</w:t>
            </w:r>
            <w:r>
              <w:rPr>
                <w:rFonts w:cstheme="minorHAnsi"/>
                <w:sz w:val="24"/>
                <w:szCs w:val="24"/>
              </w:rPr>
              <w:t>, 2022</w:t>
            </w:r>
          </w:p>
        </w:tc>
      </w:tr>
    </w:tbl>
    <w:p w:rsidR="00AA56ED" w:rsidRDefault="00AA56ED" w:rsidP="00CD5DD3">
      <w:pPr>
        <w:rPr>
          <w:rFonts w:cstheme="minorHAnsi"/>
          <w:sz w:val="24"/>
          <w:szCs w:val="24"/>
        </w:rPr>
      </w:pPr>
      <w:r w:rsidRPr="00AA56ED">
        <w:rPr>
          <w:rFonts w:cstheme="minorHAnsi"/>
          <w:sz w:val="24"/>
          <w:szCs w:val="24"/>
        </w:rPr>
        <w:t xml:space="preserve">For more information regarding the SAT, visit </w:t>
      </w:r>
      <w:hyperlink r:id="rId11" w:history="1">
        <w:r w:rsidRPr="00AA56ED">
          <w:rPr>
            <w:rStyle w:val="Hyperlink"/>
            <w:rFonts w:cstheme="minorHAnsi"/>
            <w:sz w:val="24"/>
            <w:szCs w:val="24"/>
          </w:rPr>
          <w:t>www.collegeboard.org</w:t>
        </w:r>
      </w:hyperlink>
    </w:p>
    <w:p w:rsidR="00AA56ED" w:rsidRPr="00AA56ED" w:rsidRDefault="00AA56ED" w:rsidP="00CD5DD3">
      <w:pPr>
        <w:rPr>
          <w:rFonts w:cstheme="minorHAnsi"/>
          <w:sz w:val="24"/>
          <w:szCs w:val="24"/>
        </w:rPr>
      </w:pPr>
    </w:p>
    <w:p w:rsidR="00697773" w:rsidRDefault="00697773" w:rsidP="00697773">
      <w:pPr>
        <w:rPr>
          <w:rFonts w:cstheme="minorHAnsi"/>
          <w:b/>
          <w:color w:val="EEA512"/>
          <w:sz w:val="24"/>
          <w:szCs w:val="24"/>
        </w:rPr>
      </w:pPr>
      <w:r>
        <w:rPr>
          <w:rFonts w:cstheme="minorHAnsi"/>
          <w:b/>
          <w:color w:val="EEA512"/>
          <w:sz w:val="24"/>
          <w:szCs w:val="24"/>
        </w:rPr>
        <w:t xml:space="preserve">SCHOLARSHIPS FOR SENIORS: </w:t>
      </w:r>
    </w:p>
    <w:p w:rsidR="00697773" w:rsidRDefault="00697773" w:rsidP="00697773">
      <w:pPr>
        <w:rPr>
          <w:rFonts w:cstheme="minorHAnsi"/>
          <w:sz w:val="24"/>
          <w:szCs w:val="24"/>
        </w:rPr>
      </w:pPr>
      <w:r>
        <w:rPr>
          <w:rFonts w:cstheme="minorHAnsi"/>
          <w:sz w:val="24"/>
          <w:szCs w:val="24"/>
        </w:rPr>
        <w:t xml:space="preserve">Many NT specific and Preble County only scholarships are offered to seniors. These will be made available to me beginning in January and then emailed to all students and parents. Be sure to check your NT email as I send out any scholarships as I get them. I will also be uploading </w:t>
      </w:r>
      <w:r>
        <w:rPr>
          <w:rFonts w:cstheme="minorHAnsi"/>
          <w:sz w:val="24"/>
          <w:szCs w:val="24"/>
        </w:rPr>
        <w:lastRenderedPageBreak/>
        <w:t xml:space="preserve">these scholarships to the “2021-2022 Local Scholarships” link on my moodle page as all local scholarships become available. </w:t>
      </w:r>
    </w:p>
    <w:p w:rsidR="00697773" w:rsidRDefault="00697773" w:rsidP="00697773">
      <w:pPr>
        <w:rPr>
          <w:rFonts w:cstheme="minorHAnsi"/>
          <w:sz w:val="24"/>
          <w:szCs w:val="24"/>
        </w:rPr>
      </w:pPr>
      <w:r>
        <w:rPr>
          <w:rFonts w:cstheme="minorHAnsi"/>
          <w:sz w:val="24"/>
          <w:szCs w:val="24"/>
        </w:rPr>
        <w:t xml:space="preserve">In the meantime, remember to be thinking about national scholarship opportunities! National scholarships and scholarship search engines are available on my moodle page as well. Some sites to look into include: </w:t>
      </w:r>
    </w:p>
    <w:p w:rsidR="00697773" w:rsidRDefault="00697773" w:rsidP="00697773">
      <w:pPr>
        <w:rPr>
          <w:rFonts w:cstheme="minorHAnsi"/>
          <w:sz w:val="24"/>
          <w:szCs w:val="24"/>
        </w:rPr>
      </w:pPr>
      <w:r>
        <w:rPr>
          <w:rFonts w:cstheme="minorHAnsi"/>
          <w:sz w:val="24"/>
          <w:szCs w:val="24"/>
        </w:rPr>
        <w:tab/>
      </w:r>
      <w:hyperlink r:id="rId12" w:history="1">
        <w:r w:rsidRPr="00E75773">
          <w:rPr>
            <w:rStyle w:val="Hyperlink"/>
            <w:rFonts w:cstheme="minorHAnsi"/>
            <w:sz w:val="24"/>
            <w:szCs w:val="24"/>
          </w:rPr>
          <w:t>www.raise.me</w:t>
        </w:r>
      </w:hyperlink>
    </w:p>
    <w:p w:rsidR="00697773" w:rsidRDefault="00697773" w:rsidP="00697773">
      <w:pPr>
        <w:ind w:firstLine="720"/>
        <w:rPr>
          <w:rFonts w:cstheme="minorHAnsi"/>
          <w:sz w:val="24"/>
          <w:szCs w:val="24"/>
        </w:rPr>
      </w:pPr>
      <w:hyperlink r:id="rId13" w:history="1">
        <w:r w:rsidRPr="00E75773">
          <w:rPr>
            <w:rStyle w:val="Hyperlink"/>
            <w:rFonts w:cstheme="minorHAnsi"/>
            <w:sz w:val="24"/>
            <w:szCs w:val="24"/>
          </w:rPr>
          <w:t>www.fastweb.com</w:t>
        </w:r>
      </w:hyperlink>
    </w:p>
    <w:p w:rsidR="00697773" w:rsidRDefault="00697773" w:rsidP="00697773">
      <w:pPr>
        <w:rPr>
          <w:rFonts w:cstheme="minorHAnsi"/>
          <w:sz w:val="24"/>
          <w:szCs w:val="24"/>
        </w:rPr>
      </w:pPr>
      <w:r>
        <w:rPr>
          <w:rFonts w:cstheme="minorHAnsi"/>
          <w:sz w:val="24"/>
          <w:szCs w:val="24"/>
        </w:rPr>
        <w:tab/>
      </w:r>
      <w:hyperlink r:id="rId14" w:history="1">
        <w:r w:rsidRPr="00E75773">
          <w:rPr>
            <w:rStyle w:val="Hyperlink"/>
            <w:rFonts w:cstheme="minorHAnsi"/>
            <w:sz w:val="24"/>
            <w:szCs w:val="24"/>
          </w:rPr>
          <w:t>www.collegescholarships.com</w:t>
        </w:r>
      </w:hyperlink>
    </w:p>
    <w:p w:rsidR="00697773" w:rsidRPr="00697773" w:rsidRDefault="00697773" w:rsidP="00697773">
      <w:pPr>
        <w:rPr>
          <w:rFonts w:cstheme="minorHAnsi"/>
          <w:sz w:val="24"/>
          <w:szCs w:val="24"/>
        </w:rPr>
      </w:pPr>
      <w:r>
        <w:rPr>
          <w:rFonts w:cstheme="minorHAnsi"/>
          <w:sz w:val="24"/>
          <w:szCs w:val="24"/>
        </w:rPr>
        <w:t xml:space="preserve">In addition to these, check with the colleges you are applying to. Many colleges have scholarships offered specifically through their institution. </w:t>
      </w:r>
    </w:p>
    <w:p w:rsidR="00697773" w:rsidRPr="00697773" w:rsidRDefault="00697773" w:rsidP="00697773">
      <w:pPr>
        <w:rPr>
          <w:rFonts w:cstheme="minorHAnsi"/>
          <w:sz w:val="24"/>
          <w:szCs w:val="24"/>
        </w:rPr>
      </w:pPr>
    </w:p>
    <w:p w:rsidR="00CD5DD3" w:rsidRDefault="00CD5DD3" w:rsidP="00900EA7">
      <w:pPr>
        <w:rPr>
          <w:rFonts w:cstheme="minorHAnsi"/>
          <w:sz w:val="24"/>
          <w:szCs w:val="24"/>
        </w:rPr>
      </w:pPr>
    </w:p>
    <w:p w:rsidR="00CD5DD3" w:rsidRDefault="00CD5DD3" w:rsidP="00900EA7">
      <w:pPr>
        <w:rPr>
          <w:rFonts w:cstheme="minorHAnsi"/>
          <w:sz w:val="24"/>
          <w:szCs w:val="24"/>
        </w:rPr>
      </w:pPr>
    </w:p>
    <w:p w:rsidR="00CD5DD3" w:rsidRPr="00CD5DD3" w:rsidRDefault="00CD5DD3" w:rsidP="00900EA7">
      <w:pPr>
        <w:rPr>
          <w:rFonts w:cstheme="minorHAnsi"/>
          <w:sz w:val="24"/>
          <w:szCs w:val="24"/>
        </w:rPr>
      </w:pPr>
    </w:p>
    <w:p w:rsidR="00CD5DD3" w:rsidRPr="00900EA7" w:rsidRDefault="00CD5DD3" w:rsidP="00900EA7">
      <w:pPr>
        <w:rPr>
          <w:rFonts w:cstheme="minorHAnsi"/>
          <w:b/>
          <w:color w:val="EEA512"/>
          <w:sz w:val="24"/>
          <w:szCs w:val="24"/>
        </w:rPr>
      </w:pPr>
    </w:p>
    <w:p w:rsidR="00900EA7" w:rsidRPr="008B350E" w:rsidRDefault="00900EA7" w:rsidP="00ED484A">
      <w:pPr>
        <w:rPr>
          <w:rFonts w:cstheme="minorHAnsi"/>
          <w:sz w:val="24"/>
          <w:szCs w:val="24"/>
        </w:rPr>
      </w:pPr>
    </w:p>
    <w:p w:rsidR="00ED484A" w:rsidRDefault="00ED484A">
      <w:pPr>
        <w:rPr>
          <w:rFonts w:cstheme="minorHAnsi"/>
          <w:sz w:val="24"/>
          <w:szCs w:val="24"/>
        </w:rPr>
      </w:pPr>
    </w:p>
    <w:p w:rsidR="00ED484A" w:rsidRDefault="00ED484A">
      <w:pPr>
        <w:rPr>
          <w:rFonts w:cstheme="minorHAnsi"/>
          <w:sz w:val="24"/>
          <w:szCs w:val="24"/>
        </w:rPr>
      </w:pPr>
    </w:p>
    <w:p w:rsidR="0076320F" w:rsidRDefault="0076320F">
      <w:pPr>
        <w:rPr>
          <w:rFonts w:cstheme="minorHAnsi"/>
          <w:sz w:val="24"/>
          <w:szCs w:val="24"/>
        </w:rPr>
      </w:pPr>
    </w:p>
    <w:p w:rsidR="00634A35" w:rsidRPr="002D1E85" w:rsidRDefault="00634A35">
      <w:pPr>
        <w:rPr>
          <w:rFonts w:cstheme="minorHAnsi"/>
          <w:sz w:val="24"/>
          <w:szCs w:val="24"/>
        </w:rPr>
      </w:pPr>
    </w:p>
    <w:sectPr w:rsidR="00634A35" w:rsidRPr="002D1E8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11D" w:rsidRDefault="00E9611D" w:rsidP="00F974EB">
      <w:pPr>
        <w:spacing w:after="0" w:line="240" w:lineRule="auto"/>
      </w:pPr>
      <w:r>
        <w:separator/>
      </w:r>
    </w:p>
  </w:endnote>
  <w:endnote w:type="continuationSeparator" w:id="0">
    <w:p w:rsidR="00E9611D" w:rsidRDefault="00E9611D" w:rsidP="00F9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11D" w:rsidRDefault="00E9611D" w:rsidP="00F974EB">
      <w:pPr>
        <w:spacing w:after="0" w:line="240" w:lineRule="auto"/>
      </w:pPr>
      <w:r>
        <w:separator/>
      </w:r>
    </w:p>
  </w:footnote>
  <w:footnote w:type="continuationSeparator" w:id="0">
    <w:p w:rsidR="00E9611D" w:rsidRDefault="00E9611D" w:rsidP="00F9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E85" w:rsidRPr="00FB1234" w:rsidRDefault="002D1E85" w:rsidP="00F974EB">
    <w:pPr>
      <w:pStyle w:val="Header"/>
      <w:jc w:val="center"/>
      <w:rPr>
        <w:b/>
        <w:color w:val="ED7D31" w:themeColor="accent2"/>
        <w:sz w:val="72"/>
        <w:szCs w:val="72"/>
      </w:rPr>
    </w:pPr>
    <w:r w:rsidRPr="00FB1234">
      <w:rPr>
        <w:b/>
        <w:color w:val="ED7D31" w:themeColor="accent2"/>
        <w:sz w:val="72"/>
        <w:szCs w:val="72"/>
      </w:rPr>
      <w:t xml:space="preserve">NTHS Fall Counseling Bulletin </w:t>
    </w:r>
  </w:p>
  <w:p w:rsidR="002D1E85" w:rsidRPr="00FB1234" w:rsidRDefault="002D1E85" w:rsidP="00F974EB">
    <w:pPr>
      <w:pStyle w:val="Header"/>
      <w:jc w:val="center"/>
      <w:rPr>
        <w:b/>
        <w:color w:val="ED7D31" w:themeColor="accent2"/>
        <w:sz w:val="72"/>
        <w:szCs w:val="72"/>
      </w:rPr>
    </w:pPr>
    <w:r w:rsidRPr="00FB1234">
      <w:rPr>
        <w:b/>
        <w:color w:val="ED7D31" w:themeColor="accent2"/>
        <w:sz w:val="72"/>
        <w:szCs w:val="72"/>
      </w:rPr>
      <w:t>2021-2022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35"/>
    <w:rsid w:val="00110977"/>
    <w:rsid w:val="001126B5"/>
    <w:rsid w:val="00286C4E"/>
    <w:rsid w:val="002D1E85"/>
    <w:rsid w:val="003065FF"/>
    <w:rsid w:val="004464D9"/>
    <w:rsid w:val="00634A35"/>
    <w:rsid w:val="00697773"/>
    <w:rsid w:val="0076320F"/>
    <w:rsid w:val="00836626"/>
    <w:rsid w:val="0089102C"/>
    <w:rsid w:val="008923AE"/>
    <w:rsid w:val="008B350E"/>
    <w:rsid w:val="00900EA7"/>
    <w:rsid w:val="00907FEF"/>
    <w:rsid w:val="00AA56ED"/>
    <w:rsid w:val="00AE3AA6"/>
    <w:rsid w:val="00C12CC7"/>
    <w:rsid w:val="00C870D4"/>
    <w:rsid w:val="00CD5DD3"/>
    <w:rsid w:val="00D32ED4"/>
    <w:rsid w:val="00D9184E"/>
    <w:rsid w:val="00E9611D"/>
    <w:rsid w:val="00ED484A"/>
    <w:rsid w:val="00F974EB"/>
    <w:rsid w:val="00FB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B99C"/>
  <w15:chartTrackingRefBased/>
  <w15:docId w15:val="{BE8FC8F1-5413-4EE9-8C9A-DE302F7E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4EB"/>
    <w:rPr>
      <w:color w:val="0563C1" w:themeColor="hyperlink"/>
      <w:u w:val="single"/>
    </w:rPr>
  </w:style>
  <w:style w:type="character" w:styleId="UnresolvedMention">
    <w:name w:val="Unresolved Mention"/>
    <w:basedOn w:val="DefaultParagraphFont"/>
    <w:uiPriority w:val="99"/>
    <w:semiHidden/>
    <w:unhideWhenUsed/>
    <w:rsid w:val="00F974EB"/>
    <w:rPr>
      <w:color w:val="605E5C"/>
      <w:shd w:val="clear" w:color="auto" w:fill="E1DFDD"/>
    </w:rPr>
  </w:style>
  <w:style w:type="character" w:styleId="FollowedHyperlink">
    <w:name w:val="FollowedHyperlink"/>
    <w:basedOn w:val="DefaultParagraphFont"/>
    <w:uiPriority w:val="99"/>
    <w:semiHidden/>
    <w:unhideWhenUsed/>
    <w:rsid w:val="00F974EB"/>
    <w:rPr>
      <w:color w:val="954F72" w:themeColor="followedHyperlink"/>
      <w:u w:val="single"/>
    </w:rPr>
  </w:style>
  <w:style w:type="paragraph" w:styleId="Header">
    <w:name w:val="header"/>
    <w:basedOn w:val="Normal"/>
    <w:link w:val="HeaderChar"/>
    <w:uiPriority w:val="99"/>
    <w:unhideWhenUsed/>
    <w:rsid w:val="00F97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4EB"/>
  </w:style>
  <w:style w:type="paragraph" w:styleId="Footer">
    <w:name w:val="footer"/>
    <w:basedOn w:val="Normal"/>
    <w:link w:val="FooterChar"/>
    <w:uiPriority w:val="99"/>
    <w:unhideWhenUsed/>
    <w:rsid w:val="00F97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4EB"/>
  </w:style>
  <w:style w:type="table" w:styleId="TableGrid">
    <w:name w:val="Table Grid"/>
    <w:basedOn w:val="TableNormal"/>
    <w:uiPriority w:val="39"/>
    <w:rsid w:val="00900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inger@edisonohio.edu" TargetMode="External"/><Relationship Id="rId13" Type="http://schemas.openxmlformats.org/officeDocument/2006/relationships/hyperlink" Target="http://www.fastweb.com" TargetMode="External"/><Relationship Id="rId3" Type="http://schemas.openxmlformats.org/officeDocument/2006/relationships/webSettings" Target="webSettings.xml"/><Relationship Id="rId7" Type="http://schemas.openxmlformats.org/officeDocument/2006/relationships/hyperlink" Target="http://www.fafsa.ed.gov" TargetMode="External"/><Relationship Id="rId12" Type="http://schemas.openxmlformats.org/officeDocument/2006/relationships/hyperlink" Target="http://www.raise.m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mikesell@nationaltrail.us" TargetMode="External"/><Relationship Id="rId11" Type="http://schemas.openxmlformats.org/officeDocument/2006/relationships/hyperlink" Target="http://www.collegeboard.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ctstudent.org" TargetMode="External"/><Relationship Id="rId4" Type="http://schemas.openxmlformats.org/officeDocument/2006/relationships/footnotes" Target="footnotes.xml"/><Relationship Id="rId9" Type="http://schemas.openxmlformats.org/officeDocument/2006/relationships/hyperlink" Target="mailto:matthew.ison@sinclair.edu" TargetMode="External"/><Relationship Id="rId14" Type="http://schemas.openxmlformats.org/officeDocument/2006/relationships/hyperlink" Target="http://www.collegeschola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Mikesell</dc:creator>
  <cp:keywords/>
  <dc:description/>
  <cp:lastModifiedBy>Brooklyn Mikesell</cp:lastModifiedBy>
  <cp:revision>2</cp:revision>
  <dcterms:created xsi:type="dcterms:W3CDTF">2021-09-11T15:47:00Z</dcterms:created>
  <dcterms:modified xsi:type="dcterms:W3CDTF">2021-09-11T15:47:00Z</dcterms:modified>
</cp:coreProperties>
</file>